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D3247B" w:rsidP="00D3247B">
      <w:pPr>
        <w:tabs>
          <w:tab w:val="left" w:pos="1785"/>
        </w:tabs>
        <w:rPr>
          <w:rFonts w:cs="Times New Roman"/>
          <w:szCs w:val="24"/>
        </w:rPr>
      </w:pPr>
      <w:r w:rsidRPr="002B77E6">
        <w:rPr>
          <w:rFonts w:cs="Times New Roman"/>
          <w:szCs w:val="24"/>
        </w:rPr>
        <w:tab/>
      </w: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285B0E">
      <w:pPr>
        <w:jc w:val="center"/>
        <w:rPr>
          <w:rFonts w:cs="Times New Roman"/>
          <w:szCs w:val="24"/>
        </w:rPr>
      </w:pPr>
    </w:p>
    <w:p w:rsidR="00285B0E" w:rsidRPr="002B77E6" w:rsidRDefault="00285B0E" w:rsidP="0014650E">
      <w:pPr>
        <w:ind w:left="720" w:hanging="720"/>
        <w:jc w:val="center"/>
        <w:rPr>
          <w:rFonts w:cs="Times New Roman"/>
          <w:szCs w:val="24"/>
        </w:rPr>
      </w:pPr>
      <w:r w:rsidRPr="002B77E6">
        <w:rPr>
          <w:rFonts w:cs="Times New Roman"/>
          <w:szCs w:val="24"/>
        </w:rPr>
        <w:t>Cultural Differences in American Societies</w:t>
      </w:r>
    </w:p>
    <w:p w:rsidR="00285B0E" w:rsidRPr="002B77E6" w:rsidRDefault="00285B0E" w:rsidP="0014650E">
      <w:pPr>
        <w:ind w:left="720" w:hanging="720"/>
        <w:jc w:val="center"/>
        <w:rPr>
          <w:rFonts w:cs="Times New Roman"/>
          <w:szCs w:val="24"/>
        </w:rPr>
      </w:pPr>
      <w:r w:rsidRPr="002B77E6">
        <w:rPr>
          <w:rFonts w:cs="Times New Roman"/>
          <w:szCs w:val="24"/>
        </w:rPr>
        <w:t>Name</w:t>
      </w:r>
    </w:p>
    <w:p w:rsidR="00285B0E" w:rsidRPr="002B77E6" w:rsidRDefault="00285B0E" w:rsidP="0014650E">
      <w:pPr>
        <w:ind w:left="720" w:hanging="720"/>
        <w:jc w:val="center"/>
        <w:rPr>
          <w:rFonts w:cs="Times New Roman"/>
          <w:szCs w:val="24"/>
        </w:rPr>
      </w:pPr>
      <w:r w:rsidRPr="002B77E6">
        <w:rPr>
          <w:rFonts w:cs="Times New Roman"/>
          <w:szCs w:val="24"/>
        </w:rPr>
        <w:t xml:space="preserve">Institution </w:t>
      </w:r>
      <w:r w:rsidR="0014650E" w:rsidRPr="002B77E6">
        <w:rPr>
          <w:rFonts w:cs="Times New Roman"/>
          <w:szCs w:val="24"/>
        </w:rPr>
        <w:t>of A</w:t>
      </w:r>
      <w:r w:rsidRPr="002B77E6">
        <w:rPr>
          <w:rFonts w:cs="Times New Roman"/>
          <w:szCs w:val="24"/>
        </w:rPr>
        <w:t>ffiliation</w:t>
      </w:r>
    </w:p>
    <w:p w:rsidR="00285B0E" w:rsidRPr="002B77E6" w:rsidRDefault="00285B0E">
      <w:pPr>
        <w:rPr>
          <w:rFonts w:cs="Times New Roman"/>
          <w:szCs w:val="24"/>
        </w:rPr>
      </w:pPr>
      <w:r w:rsidRPr="002B77E6">
        <w:rPr>
          <w:rFonts w:cs="Times New Roman"/>
          <w:szCs w:val="24"/>
        </w:rPr>
        <w:br w:type="page"/>
      </w:r>
    </w:p>
    <w:p w:rsidR="00285B0E" w:rsidRPr="002B77E6" w:rsidRDefault="00285B0E" w:rsidP="0014650E">
      <w:pPr>
        <w:ind w:left="720" w:hanging="720"/>
        <w:jc w:val="center"/>
        <w:rPr>
          <w:rFonts w:cs="Times New Roman"/>
          <w:szCs w:val="24"/>
        </w:rPr>
      </w:pPr>
      <w:r w:rsidRPr="002B77E6">
        <w:rPr>
          <w:rFonts w:cs="Times New Roman"/>
          <w:szCs w:val="24"/>
        </w:rPr>
        <w:lastRenderedPageBreak/>
        <w:t>Cultural Differences in American Societies</w:t>
      </w:r>
    </w:p>
    <w:p w:rsidR="00041BF9" w:rsidRPr="002B77E6" w:rsidRDefault="00041BF9" w:rsidP="00D3247B">
      <w:pPr>
        <w:ind w:left="720" w:hanging="720"/>
        <w:jc w:val="center"/>
        <w:rPr>
          <w:rFonts w:cs="Times New Roman"/>
          <w:b/>
          <w:szCs w:val="24"/>
        </w:rPr>
      </w:pPr>
      <w:r w:rsidRPr="002B77E6">
        <w:rPr>
          <w:rFonts w:cs="Times New Roman"/>
          <w:b/>
          <w:szCs w:val="24"/>
        </w:rPr>
        <w:t>Introduction</w:t>
      </w:r>
    </w:p>
    <w:p w:rsidR="00F80979" w:rsidRPr="002B77E6" w:rsidRDefault="009716C0" w:rsidP="00D3247B">
      <w:pPr>
        <w:ind w:firstLine="720"/>
        <w:rPr>
          <w:rFonts w:cs="Times New Roman"/>
          <w:szCs w:val="24"/>
        </w:rPr>
      </w:pPr>
      <w:r w:rsidRPr="002B77E6">
        <w:rPr>
          <w:rFonts w:cs="Times New Roman"/>
          <w:szCs w:val="24"/>
        </w:rPr>
        <w:t xml:space="preserve">The United States of America is a cosmopolitan </w:t>
      </w:r>
      <w:r w:rsidR="000928AC" w:rsidRPr="002B77E6">
        <w:rPr>
          <w:rFonts w:cs="Times New Roman"/>
          <w:szCs w:val="24"/>
        </w:rPr>
        <w:t>nation</w:t>
      </w:r>
      <w:r w:rsidRPr="002B77E6">
        <w:rPr>
          <w:rFonts w:cs="Times New Roman"/>
          <w:szCs w:val="24"/>
        </w:rPr>
        <w:t xml:space="preserve"> with di</w:t>
      </w:r>
      <w:r w:rsidR="0014650E" w:rsidRPr="002B77E6">
        <w:rPr>
          <w:rFonts w:cs="Times New Roman"/>
          <w:szCs w:val="24"/>
        </w:rPr>
        <w:t xml:space="preserve">fferent races, </w:t>
      </w:r>
      <w:r w:rsidR="000928AC" w:rsidRPr="002B77E6">
        <w:rPr>
          <w:rFonts w:cs="Times New Roman"/>
          <w:szCs w:val="24"/>
        </w:rPr>
        <w:t xml:space="preserve">ethnicities and </w:t>
      </w:r>
      <w:r w:rsidRPr="002B77E6">
        <w:rPr>
          <w:rFonts w:cs="Times New Roman"/>
          <w:szCs w:val="24"/>
        </w:rPr>
        <w:t>religions.</w:t>
      </w:r>
      <w:r w:rsidR="000928AC" w:rsidRPr="002B77E6">
        <w:rPr>
          <w:rFonts w:cs="Times New Roman"/>
          <w:szCs w:val="24"/>
        </w:rPr>
        <w:t xml:space="preserve"> USA,</w:t>
      </w:r>
      <w:r w:rsidRPr="002B77E6">
        <w:rPr>
          <w:rFonts w:cs="Times New Roman"/>
          <w:szCs w:val="24"/>
        </w:rPr>
        <w:t xml:space="preserve"> </w:t>
      </w:r>
      <w:r w:rsidR="000928AC" w:rsidRPr="002B77E6">
        <w:rPr>
          <w:rFonts w:cs="Times New Roman"/>
          <w:szCs w:val="24"/>
        </w:rPr>
        <w:t>according</w:t>
      </w:r>
      <w:r w:rsidR="002B77E6">
        <w:rPr>
          <w:rFonts w:cs="Times New Roman"/>
          <w:szCs w:val="24"/>
        </w:rPr>
        <w:t xml:space="preserve"> to</w:t>
      </w:r>
      <w:r w:rsidRPr="002B77E6">
        <w:rPr>
          <w:rFonts w:cs="Times New Roman"/>
          <w:szCs w:val="24"/>
        </w:rPr>
        <w:t xml:space="preserve"> history started with the immigration </w:t>
      </w:r>
      <w:r w:rsidR="000928AC" w:rsidRPr="002B77E6">
        <w:rPr>
          <w:rFonts w:cs="Times New Roman"/>
          <w:szCs w:val="24"/>
        </w:rPr>
        <w:t>of people from</w:t>
      </w:r>
      <w:r w:rsidRPr="002B77E6">
        <w:rPr>
          <w:rFonts w:cs="Times New Roman"/>
          <w:szCs w:val="24"/>
        </w:rPr>
        <w:t xml:space="preserve"> di</w:t>
      </w:r>
      <w:r w:rsidR="002B77E6">
        <w:rPr>
          <w:rFonts w:cs="Times New Roman"/>
          <w:szCs w:val="24"/>
        </w:rPr>
        <w:t>fferent regions into the world</w:t>
      </w:r>
      <w:r w:rsidRPr="002B77E6">
        <w:rPr>
          <w:rFonts w:cs="Times New Roman"/>
          <w:szCs w:val="24"/>
        </w:rPr>
        <w:t>. Each group of th</w:t>
      </w:r>
      <w:r w:rsidR="000928AC" w:rsidRPr="002B77E6">
        <w:rPr>
          <w:rFonts w:cs="Times New Roman"/>
          <w:szCs w:val="24"/>
        </w:rPr>
        <w:t>e immigrants carried along the</w:t>
      </w:r>
      <w:r w:rsidRPr="002B77E6">
        <w:rPr>
          <w:rFonts w:cs="Times New Roman"/>
          <w:szCs w:val="24"/>
        </w:rPr>
        <w:t xml:space="preserve"> cu</w:t>
      </w:r>
      <w:r w:rsidR="000928AC" w:rsidRPr="002B77E6">
        <w:rPr>
          <w:rFonts w:cs="Times New Roman"/>
          <w:szCs w:val="24"/>
        </w:rPr>
        <w:t>l</w:t>
      </w:r>
      <w:r w:rsidRPr="002B77E6">
        <w:rPr>
          <w:rFonts w:cs="Times New Roman"/>
          <w:szCs w:val="24"/>
        </w:rPr>
        <w:t>tu</w:t>
      </w:r>
      <w:r w:rsidR="000928AC" w:rsidRPr="002B77E6">
        <w:rPr>
          <w:rFonts w:cs="Times New Roman"/>
          <w:szCs w:val="24"/>
        </w:rPr>
        <w:t>r</w:t>
      </w:r>
      <w:r w:rsidRPr="002B77E6">
        <w:rPr>
          <w:rFonts w:cs="Times New Roman"/>
          <w:szCs w:val="24"/>
        </w:rPr>
        <w:t>es from their original places</w:t>
      </w:r>
      <w:r w:rsidR="0073023E" w:rsidRPr="002B77E6">
        <w:rPr>
          <w:rFonts w:cs="Times New Roman"/>
          <w:szCs w:val="24"/>
        </w:rPr>
        <w:t xml:space="preserve"> (Campbell,</w:t>
      </w:r>
      <w:r w:rsidR="0073023E" w:rsidRPr="002B77E6">
        <w:rPr>
          <w:rFonts w:cs="Times New Roman"/>
          <w:color w:val="222222"/>
          <w:szCs w:val="24"/>
          <w:shd w:val="clear" w:color="auto" w:fill="FFFFFF"/>
        </w:rPr>
        <w:t xml:space="preserve"> &amp; Kean, 2016)</w:t>
      </w:r>
      <w:r w:rsidRPr="002B77E6">
        <w:rPr>
          <w:rFonts w:cs="Times New Roman"/>
          <w:szCs w:val="24"/>
        </w:rPr>
        <w:t>. These groups include Afr</w:t>
      </w:r>
      <w:r w:rsidR="000928AC" w:rsidRPr="002B77E6">
        <w:rPr>
          <w:rFonts w:cs="Times New Roman"/>
          <w:szCs w:val="24"/>
        </w:rPr>
        <w:t>ican Americans, Indian Am</w:t>
      </w:r>
      <w:r w:rsidR="002B77E6">
        <w:rPr>
          <w:rFonts w:cs="Times New Roman"/>
          <w:szCs w:val="24"/>
        </w:rPr>
        <w:t xml:space="preserve">ericans, Native Americans, </w:t>
      </w:r>
      <w:r w:rsidR="000928AC" w:rsidRPr="002B77E6">
        <w:rPr>
          <w:rFonts w:cs="Times New Roman"/>
          <w:szCs w:val="24"/>
        </w:rPr>
        <w:t>and Latin</w:t>
      </w:r>
      <w:r w:rsidRPr="002B77E6">
        <w:rPr>
          <w:rFonts w:cs="Times New Roman"/>
          <w:szCs w:val="24"/>
        </w:rPr>
        <w:t xml:space="preserve"> Americans</w:t>
      </w:r>
      <w:r w:rsidR="002B77E6">
        <w:rPr>
          <w:rFonts w:cs="Times New Roman"/>
          <w:szCs w:val="24"/>
        </w:rPr>
        <w:t xml:space="preserve"> among others</w:t>
      </w:r>
      <w:r w:rsidRPr="002B77E6">
        <w:rPr>
          <w:rFonts w:cs="Times New Roman"/>
          <w:szCs w:val="24"/>
        </w:rPr>
        <w:t>. These constitut</w:t>
      </w:r>
      <w:r w:rsidR="002B77E6">
        <w:rPr>
          <w:rFonts w:cs="Times New Roman"/>
          <w:szCs w:val="24"/>
        </w:rPr>
        <w:t>e the cultural groups in the United States of America</w:t>
      </w:r>
      <w:r w:rsidRPr="002B77E6">
        <w:rPr>
          <w:rFonts w:cs="Times New Roman"/>
          <w:szCs w:val="24"/>
        </w:rPr>
        <w:t>.  Mostly, the cultural group</w:t>
      </w:r>
      <w:r w:rsidR="00F80979" w:rsidRPr="002B77E6">
        <w:rPr>
          <w:rFonts w:cs="Times New Roman"/>
          <w:szCs w:val="24"/>
        </w:rPr>
        <w:t>s have unique cultural customs. The cultural aspects could include the notion o</w:t>
      </w:r>
      <w:r w:rsidR="000928AC" w:rsidRPr="002B77E6">
        <w:rPr>
          <w:rFonts w:cs="Times New Roman"/>
          <w:szCs w:val="24"/>
        </w:rPr>
        <w:t>f</w:t>
      </w:r>
      <w:r w:rsidR="00F80979" w:rsidRPr="002B77E6">
        <w:rPr>
          <w:rFonts w:cs="Times New Roman"/>
          <w:szCs w:val="24"/>
        </w:rPr>
        <w:t xml:space="preserve"> the family, gender roles, religion among many others. </w:t>
      </w:r>
      <w:r w:rsidR="000928AC" w:rsidRPr="002B77E6">
        <w:rPr>
          <w:rFonts w:cs="Times New Roman"/>
          <w:szCs w:val="24"/>
        </w:rPr>
        <w:t>Some</w:t>
      </w:r>
      <w:r w:rsidR="00041BF9" w:rsidRPr="002B77E6">
        <w:rPr>
          <w:rFonts w:cs="Times New Roman"/>
          <w:szCs w:val="24"/>
        </w:rPr>
        <w:t xml:space="preserve"> cultures</w:t>
      </w:r>
      <w:r w:rsidR="00F80979" w:rsidRPr="002B77E6">
        <w:rPr>
          <w:rFonts w:cs="Times New Roman"/>
          <w:szCs w:val="24"/>
        </w:rPr>
        <w:t xml:space="preserve"> </w:t>
      </w:r>
      <w:r w:rsidR="000928AC" w:rsidRPr="002B77E6">
        <w:rPr>
          <w:rFonts w:cs="Times New Roman"/>
          <w:szCs w:val="24"/>
        </w:rPr>
        <w:t>might</w:t>
      </w:r>
      <w:r w:rsidR="00F80979" w:rsidRPr="002B77E6">
        <w:rPr>
          <w:rFonts w:cs="Times New Roman"/>
          <w:szCs w:val="24"/>
        </w:rPr>
        <w:t xml:space="preserve"> be having similar beliefs and customs</w:t>
      </w:r>
      <w:r w:rsidR="00041BF9" w:rsidRPr="002B77E6">
        <w:rPr>
          <w:rFonts w:cs="Times New Roman"/>
          <w:szCs w:val="24"/>
        </w:rPr>
        <w:t xml:space="preserve"> and may differ on others</w:t>
      </w:r>
      <w:r w:rsidR="00F80979" w:rsidRPr="002B77E6">
        <w:rPr>
          <w:rFonts w:cs="Times New Roman"/>
          <w:szCs w:val="24"/>
        </w:rPr>
        <w:t>. This essay attempts to discus</w:t>
      </w:r>
      <w:r w:rsidR="000928AC" w:rsidRPr="002B77E6">
        <w:rPr>
          <w:rFonts w:cs="Times New Roman"/>
          <w:szCs w:val="24"/>
        </w:rPr>
        <w:t xml:space="preserve">s </w:t>
      </w:r>
      <w:r w:rsidR="00F80979" w:rsidRPr="002B77E6">
        <w:rPr>
          <w:rFonts w:cs="Times New Roman"/>
          <w:szCs w:val="24"/>
        </w:rPr>
        <w:t>in detail the v</w:t>
      </w:r>
      <w:r w:rsidR="000928AC" w:rsidRPr="002B77E6">
        <w:rPr>
          <w:rFonts w:cs="Times New Roman"/>
          <w:szCs w:val="24"/>
        </w:rPr>
        <w:t>a</w:t>
      </w:r>
      <w:r w:rsidR="00F80979" w:rsidRPr="002B77E6">
        <w:rPr>
          <w:rFonts w:cs="Times New Roman"/>
          <w:szCs w:val="24"/>
        </w:rPr>
        <w:t>rious ways in which the issue about ge</w:t>
      </w:r>
      <w:r w:rsidR="000928AC" w:rsidRPr="002B77E6">
        <w:rPr>
          <w:rFonts w:cs="Times New Roman"/>
          <w:szCs w:val="24"/>
        </w:rPr>
        <w:t>nder roles in the family</w:t>
      </w:r>
      <w:r w:rsidR="002B77E6">
        <w:rPr>
          <w:rFonts w:cs="Times New Roman"/>
          <w:szCs w:val="24"/>
        </w:rPr>
        <w:t xml:space="preserve"> setting of the </w:t>
      </w:r>
      <w:r w:rsidR="000928AC" w:rsidRPr="002B77E6">
        <w:rPr>
          <w:rFonts w:cs="Times New Roman"/>
          <w:szCs w:val="24"/>
        </w:rPr>
        <w:t>various</w:t>
      </w:r>
      <w:r w:rsidR="00F80979" w:rsidRPr="002B77E6">
        <w:rPr>
          <w:rFonts w:cs="Times New Roman"/>
          <w:szCs w:val="24"/>
        </w:rPr>
        <w:t xml:space="preserve"> </w:t>
      </w:r>
      <w:r w:rsidR="000928AC" w:rsidRPr="002B77E6">
        <w:rPr>
          <w:rFonts w:cs="Times New Roman"/>
          <w:szCs w:val="24"/>
        </w:rPr>
        <w:t>cultures is addressed</w:t>
      </w:r>
      <w:r w:rsidR="00F80979" w:rsidRPr="002B77E6">
        <w:rPr>
          <w:rFonts w:cs="Times New Roman"/>
          <w:szCs w:val="24"/>
        </w:rPr>
        <w:t xml:space="preserve">. </w:t>
      </w:r>
    </w:p>
    <w:p w:rsidR="00041BF9" w:rsidRPr="002B77E6" w:rsidRDefault="00041BF9" w:rsidP="00D3247B">
      <w:pPr>
        <w:jc w:val="center"/>
        <w:rPr>
          <w:rFonts w:cs="Times New Roman"/>
          <w:b/>
          <w:szCs w:val="24"/>
        </w:rPr>
      </w:pPr>
      <w:r w:rsidRPr="002B77E6">
        <w:rPr>
          <w:rFonts w:cs="Times New Roman"/>
          <w:b/>
          <w:szCs w:val="24"/>
        </w:rPr>
        <w:t>The Native American Family Set Up</w:t>
      </w:r>
    </w:p>
    <w:p w:rsidR="00041BF9" w:rsidRPr="002B77E6" w:rsidRDefault="006E1041" w:rsidP="00D3247B">
      <w:pPr>
        <w:ind w:firstLine="720"/>
        <w:rPr>
          <w:rFonts w:cs="Times New Roman"/>
          <w:szCs w:val="24"/>
        </w:rPr>
      </w:pPr>
      <w:r w:rsidRPr="002B77E6">
        <w:rPr>
          <w:rFonts w:cs="Times New Roman"/>
          <w:szCs w:val="24"/>
        </w:rPr>
        <w:t xml:space="preserve">The </w:t>
      </w:r>
      <w:r w:rsidR="000928AC" w:rsidRPr="002B77E6">
        <w:rPr>
          <w:rFonts w:cs="Times New Roman"/>
          <w:szCs w:val="24"/>
        </w:rPr>
        <w:t>Native Americans have</w:t>
      </w:r>
      <w:r w:rsidRPr="002B77E6">
        <w:rPr>
          <w:rFonts w:cs="Times New Roman"/>
          <w:szCs w:val="24"/>
        </w:rPr>
        <w:t xml:space="preserve"> strict boundaries between the roles of the males and those of fem</w:t>
      </w:r>
      <w:r w:rsidR="000928AC" w:rsidRPr="002B77E6">
        <w:rPr>
          <w:rFonts w:cs="Times New Roman"/>
          <w:szCs w:val="24"/>
        </w:rPr>
        <w:t>a</w:t>
      </w:r>
      <w:r w:rsidRPr="002B77E6">
        <w:rPr>
          <w:rFonts w:cs="Times New Roman"/>
          <w:szCs w:val="24"/>
        </w:rPr>
        <w:t>les in the family. First</w:t>
      </w:r>
      <w:r w:rsidR="002B77E6">
        <w:rPr>
          <w:rFonts w:cs="Times New Roman"/>
          <w:szCs w:val="24"/>
        </w:rPr>
        <w:t>,</w:t>
      </w:r>
      <w:r w:rsidRPr="002B77E6">
        <w:rPr>
          <w:rFonts w:cs="Times New Roman"/>
          <w:szCs w:val="24"/>
        </w:rPr>
        <w:t xml:space="preserve"> the men and the boys in the family are expected </w:t>
      </w:r>
      <w:r w:rsidR="000928AC" w:rsidRPr="002B77E6">
        <w:rPr>
          <w:rFonts w:cs="Times New Roman"/>
          <w:szCs w:val="24"/>
        </w:rPr>
        <w:t xml:space="preserve">to be close </w:t>
      </w:r>
      <w:r w:rsidRPr="002B77E6">
        <w:rPr>
          <w:rFonts w:cs="Times New Roman"/>
          <w:szCs w:val="24"/>
        </w:rPr>
        <w:t xml:space="preserve">and work in coordination. The </w:t>
      </w:r>
      <w:r w:rsidR="000928AC" w:rsidRPr="002B77E6">
        <w:rPr>
          <w:rFonts w:cs="Times New Roman"/>
          <w:szCs w:val="24"/>
        </w:rPr>
        <w:t>mother and th</w:t>
      </w:r>
      <w:r w:rsidRPr="002B77E6">
        <w:rPr>
          <w:rFonts w:cs="Times New Roman"/>
          <w:szCs w:val="24"/>
        </w:rPr>
        <w:t>e daughters are also expecte</w:t>
      </w:r>
      <w:r w:rsidR="000928AC" w:rsidRPr="002B77E6">
        <w:rPr>
          <w:rFonts w:cs="Times New Roman"/>
          <w:szCs w:val="24"/>
        </w:rPr>
        <w:t>d to be close</w:t>
      </w:r>
      <w:r w:rsidRPr="002B77E6">
        <w:rPr>
          <w:rFonts w:cs="Times New Roman"/>
          <w:szCs w:val="24"/>
        </w:rPr>
        <w:t>.</w:t>
      </w:r>
      <w:r w:rsidR="000928AC" w:rsidRPr="002B77E6">
        <w:rPr>
          <w:rFonts w:cs="Times New Roman"/>
          <w:szCs w:val="24"/>
        </w:rPr>
        <w:t xml:space="preserve"> Each gender shows their little ones their duties as expected in the society.</w:t>
      </w:r>
      <w:r w:rsidRPr="002B77E6">
        <w:rPr>
          <w:rFonts w:cs="Times New Roman"/>
          <w:szCs w:val="24"/>
        </w:rPr>
        <w:t xml:space="preserve"> The duties in this setting are </w:t>
      </w:r>
      <w:r w:rsidR="000928AC" w:rsidRPr="002B77E6">
        <w:rPr>
          <w:rFonts w:cs="Times New Roman"/>
          <w:szCs w:val="24"/>
        </w:rPr>
        <w:t>divided</w:t>
      </w:r>
      <w:r w:rsidRPr="002B77E6">
        <w:rPr>
          <w:rFonts w:cs="Times New Roman"/>
          <w:szCs w:val="24"/>
        </w:rPr>
        <w:t xml:space="preserve"> along masculinity and house management.</w:t>
      </w:r>
      <w:r w:rsidR="001056DA" w:rsidRPr="002B77E6">
        <w:rPr>
          <w:rFonts w:cs="Times New Roman"/>
          <w:szCs w:val="24"/>
        </w:rPr>
        <w:t xml:space="preserve"> </w:t>
      </w:r>
      <w:r w:rsidR="00635D9C" w:rsidRPr="002B77E6">
        <w:rPr>
          <w:rFonts w:cs="Times New Roman"/>
          <w:szCs w:val="24"/>
        </w:rPr>
        <w:t xml:space="preserve">The </w:t>
      </w:r>
      <w:r w:rsidR="002B77E6">
        <w:rPr>
          <w:rFonts w:cs="Times New Roman"/>
          <w:szCs w:val="24"/>
        </w:rPr>
        <w:t>men handle the har</w:t>
      </w:r>
      <w:r w:rsidR="001056DA" w:rsidRPr="002B77E6">
        <w:rPr>
          <w:rFonts w:cs="Times New Roman"/>
          <w:szCs w:val="24"/>
        </w:rPr>
        <w:t>d</w:t>
      </w:r>
      <w:r w:rsidR="002B77E6">
        <w:rPr>
          <w:rFonts w:cs="Times New Roman"/>
          <w:szCs w:val="24"/>
        </w:rPr>
        <w:t>y works</w:t>
      </w:r>
      <w:r w:rsidR="00635D9C" w:rsidRPr="002B77E6">
        <w:rPr>
          <w:rFonts w:cs="Times New Roman"/>
          <w:szCs w:val="24"/>
        </w:rPr>
        <w:t xml:space="preserve"> in </w:t>
      </w:r>
      <w:r w:rsidR="002B77E6">
        <w:rPr>
          <w:rFonts w:cs="Times New Roman"/>
          <w:szCs w:val="24"/>
        </w:rPr>
        <w:t>the house for example, fixing item</w:t>
      </w:r>
      <w:r w:rsidR="00635D9C" w:rsidRPr="002B77E6">
        <w:rPr>
          <w:rFonts w:cs="Times New Roman"/>
          <w:szCs w:val="24"/>
        </w:rPr>
        <w:t xml:space="preserve">s in the house including nails, doors and furniture. However </w:t>
      </w:r>
      <w:r w:rsidR="001056DA" w:rsidRPr="002B77E6">
        <w:rPr>
          <w:rFonts w:cs="Times New Roman"/>
          <w:szCs w:val="24"/>
        </w:rPr>
        <w:t xml:space="preserve">the women </w:t>
      </w:r>
      <w:r w:rsidR="00041BF9" w:rsidRPr="002B77E6">
        <w:rPr>
          <w:rFonts w:cs="Times New Roman"/>
          <w:szCs w:val="24"/>
        </w:rPr>
        <w:t>in the N</w:t>
      </w:r>
      <w:r w:rsidR="00635D9C" w:rsidRPr="002B77E6">
        <w:rPr>
          <w:rFonts w:cs="Times New Roman"/>
          <w:szCs w:val="24"/>
        </w:rPr>
        <w:t xml:space="preserve">ative American families have also been seen </w:t>
      </w:r>
      <w:r w:rsidR="00041BF9" w:rsidRPr="002B77E6">
        <w:rPr>
          <w:rFonts w:cs="Times New Roman"/>
          <w:szCs w:val="24"/>
        </w:rPr>
        <w:t xml:space="preserve">helping men in </w:t>
      </w:r>
      <w:r w:rsidR="00635D9C" w:rsidRPr="002B77E6">
        <w:rPr>
          <w:rFonts w:cs="Times New Roman"/>
          <w:szCs w:val="24"/>
        </w:rPr>
        <w:t xml:space="preserve">fixing things in the house, when there is need to maybe </w:t>
      </w:r>
      <w:r w:rsidR="001056DA" w:rsidRPr="002B77E6">
        <w:rPr>
          <w:rFonts w:cs="Times New Roman"/>
          <w:szCs w:val="24"/>
        </w:rPr>
        <w:t>repaint.</w:t>
      </w:r>
    </w:p>
    <w:p w:rsidR="00041BF9" w:rsidRPr="002B77E6" w:rsidRDefault="00041BF9" w:rsidP="00D3247B">
      <w:pPr>
        <w:ind w:firstLine="720"/>
        <w:rPr>
          <w:rFonts w:cs="Times New Roman"/>
          <w:szCs w:val="24"/>
        </w:rPr>
      </w:pPr>
      <w:r w:rsidRPr="002B77E6">
        <w:rPr>
          <w:rFonts w:cs="Times New Roman"/>
          <w:szCs w:val="24"/>
        </w:rPr>
        <w:t xml:space="preserve"> The Native American man in the family is responsible for providing for the family. In most families, the man goes out in search for a livelihood to cater for the bills in his home. The </w:t>
      </w:r>
      <w:r w:rsidRPr="002B77E6">
        <w:rPr>
          <w:rFonts w:cs="Times New Roman"/>
          <w:szCs w:val="24"/>
        </w:rPr>
        <w:lastRenderedPageBreak/>
        <w:t>woman in most cases stays at home and maintains it. However, the trend has changed and the women too are contributing to the finances of the family. With the women empowerment programs, women have also had their careers and they play their family roles by employing other persons to do all they need. Despite the two parties being busy with work, there is need for them to create tie</w:t>
      </w:r>
      <w:r w:rsidR="00EF3D34">
        <w:rPr>
          <w:rFonts w:cs="Times New Roman"/>
          <w:szCs w:val="24"/>
        </w:rPr>
        <w:t>s</w:t>
      </w:r>
      <w:r w:rsidRPr="002B77E6">
        <w:rPr>
          <w:rFonts w:cs="Times New Roman"/>
          <w:szCs w:val="24"/>
        </w:rPr>
        <w:t xml:space="preserve"> for the family. The man is also charged with the responsibility of making important decisions for the family though; they should also consult other members of the family.</w:t>
      </w:r>
    </w:p>
    <w:p w:rsidR="001056DA" w:rsidRPr="002B77E6" w:rsidRDefault="00635D9C" w:rsidP="00D3247B">
      <w:pPr>
        <w:ind w:firstLine="720"/>
        <w:rPr>
          <w:rFonts w:cs="Times New Roman"/>
          <w:szCs w:val="24"/>
        </w:rPr>
      </w:pPr>
      <w:r w:rsidRPr="002B77E6">
        <w:rPr>
          <w:rFonts w:cs="Times New Roman"/>
          <w:szCs w:val="24"/>
        </w:rPr>
        <w:t>The</w:t>
      </w:r>
      <w:r w:rsidR="00041BF9" w:rsidRPr="002B77E6">
        <w:rPr>
          <w:rFonts w:cs="Times New Roman"/>
          <w:szCs w:val="24"/>
        </w:rPr>
        <w:t xml:space="preserve"> Native American woman is</w:t>
      </w:r>
      <w:r w:rsidRPr="002B77E6">
        <w:rPr>
          <w:rFonts w:cs="Times New Roman"/>
          <w:szCs w:val="24"/>
        </w:rPr>
        <w:t xml:space="preserve"> responsible for the various house chores. They are expected to work on the utensils, house cleaning, laundry and preparing the rest of the family for school or work.</w:t>
      </w:r>
      <w:r w:rsidR="00041BF9" w:rsidRPr="002B77E6">
        <w:rPr>
          <w:rFonts w:cs="Times New Roman"/>
          <w:szCs w:val="24"/>
        </w:rPr>
        <w:t xml:space="preserve"> </w:t>
      </w:r>
      <w:r w:rsidRPr="002B77E6">
        <w:rPr>
          <w:rFonts w:cs="Times New Roman"/>
          <w:szCs w:val="24"/>
        </w:rPr>
        <w:t xml:space="preserve">The women are also </w:t>
      </w:r>
      <w:r w:rsidR="001056DA" w:rsidRPr="002B77E6">
        <w:rPr>
          <w:rFonts w:cs="Times New Roman"/>
          <w:szCs w:val="24"/>
        </w:rPr>
        <w:t>in charge</w:t>
      </w:r>
      <w:r w:rsidRPr="002B77E6">
        <w:rPr>
          <w:rFonts w:cs="Times New Roman"/>
          <w:szCs w:val="24"/>
        </w:rPr>
        <w:t xml:space="preserve"> of the kitchen whereby they are supposed to prepare food for the family and ensure tha</w:t>
      </w:r>
      <w:r w:rsidR="001056DA" w:rsidRPr="002B77E6">
        <w:rPr>
          <w:rFonts w:cs="Times New Roman"/>
          <w:szCs w:val="24"/>
        </w:rPr>
        <w:t>t everyone in the family is</w:t>
      </w:r>
      <w:r w:rsidRPr="002B77E6">
        <w:rPr>
          <w:rFonts w:cs="Times New Roman"/>
          <w:szCs w:val="24"/>
        </w:rPr>
        <w:t xml:space="preserve"> well fed.  Agai</w:t>
      </w:r>
      <w:r w:rsidR="001056DA" w:rsidRPr="002B77E6">
        <w:rPr>
          <w:rFonts w:cs="Times New Roman"/>
          <w:szCs w:val="24"/>
        </w:rPr>
        <w:t>n</w:t>
      </w:r>
      <w:r w:rsidRPr="002B77E6">
        <w:rPr>
          <w:rFonts w:cs="Times New Roman"/>
          <w:szCs w:val="24"/>
        </w:rPr>
        <w:t>,</w:t>
      </w:r>
      <w:r w:rsidR="001056DA" w:rsidRPr="002B77E6">
        <w:rPr>
          <w:rFonts w:cs="Times New Roman"/>
          <w:szCs w:val="24"/>
        </w:rPr>
        <w:t xml:space="preserve"> this </w:t>
      </w:r>
      <w:r w:rsidRPr="002B77E6">
        <w:rPr>
          <w:rFonts w:cs="Times New Roman"/>
          <w:szCs w:val="24"/>
        </w:rPr>
        <w:t xml:space="preserve">role has been changing over time </w:t>
      </w:r>
      <w:r w:rsidR="001056DA" w:rsidRPr="002B77E6">
        <w:rPr>
          <w:rFonts w:cs="Times New Roman"/>
          <w:szCs w:val="24"/>
        </w:rPr>
        <w:t xml:space="preserve">whereby </w:t>
      </w:r>
      <w:r w:rsidRPr="002B77E6">
        <w:rPr>
          <w:rFonts w:cs="Times New Roman"/>
          <w:szCs w:val="24"/>
        </w:rPr>
        <w:t xml:space="preserve">men are also seen in the kitchen helping their wives. Girls in the family are also expected to learn the </w:t>
      </w:r>
      <w:r w:rsidR="001056DA" w:rsidRPr="002B77E6">
        <w:rPr>
          <w:rFonts w:cs="Times New Roman"/>
          <w:szCs w:val="24"/>
        </w:rPr>
        <w:t>housekeeping</w:t>
      </w:r>
      <w:r w:rsidRPr="002B77E6">
        <w:rPr>
          <w:rFonts w:cs="Times New Roman"/>
          <w:szCs w:val="24"/>
        </w:rPr>
        <w:t xml:space="preserve"> chores from their mothers and at a certain point in life they are judged on their </w:t>
      </w:r>
      <w:r w:rsidR="001056DA" w:rsidRPr="002B77E6">
        <w:rPr>
          <w:rFonts w:cs="Times New Roman"/>
          <w:szCs w:val="24"/>
        </w:rPr>
        <w:t>house chores</w:t>
      </w:r>
      <w:r w:rsidRPr="002B77E6">
        <w:rPr>
          <w:rFonts w:cs="Times New Roman"/>
          <w:szCs w:val="24"/>
        </w:rPr>
        <w:t xml:space="preserve"> skills. The boy child may not be entirely involved or required to </w:t>
      </w:r>
      <w:r w:rsidR="00A069C6" w:rsidRPr="002B77E6">
        <w:rPr>
          <w:rFonts w:cs="Times New Roman"/>
          <w:szCs w:val="24"/>
        </w:rPr>
        <w:t>participate in the house chores jobs th</w:t>
      </w:r>
      <w:r w:rsidR="001056DA" w:rsidRPr="002B77E6">
        <w:rPr>
          <w:rFonts w:cs="Times New Roman"/>
          <w:szCs w:val="24"/>
        </w:rPr>
        <w:t xml:space="preserve">ough it is important that they </w:t>
      </w:r>
      <w:r w:rsidR="00A069C6" w:rsidRPr="002B77E6">
        <w:rPr>
          <w:rFonts w:cs="Times New Roman"/>
          <w:szCs w:val="24"/>
        </w:rPr>
        <w:t>learn the basics for exam</w:t>
      </w:r>
      <w:r w:rsidR="001056DA" w:rsidRPr="002B77E6">
        <w:rPr>
          <w:rFonts w:cs="Times New Roman"/>
          <w:szCs w:val="24"/>
        </w:rPr>
        <w:t xml:space="preserve">ple preparation of simple meals and </w:t>
      </w:r>
      <w:r w:rsidR="00A069C6" w:rsidRPr="002B77E6">
        <w:rPr>
          <w:rFonts w:cs="Times New Roman"/>
          <w:szCs w:val="24"/>
        </w:rPr>
        <w:t xml:space="preserve">washing utensils. </w:t>
      </w:r>
      <w:r w:rsidR="001056DA" w:rsidRPr="002B77E6">
        <w:rPr>
          <w:rFonts w:cs="Times New Roman"/>
          <w:szCs w:val="24"/>
        </w:rPr>
        <w:t>However, t</w:t>
      </w:r>
      <w:r w:rsidR="00A069C6" w:rsidRPr="002B77E6">
        <w:rPr>
          <w:rFonts w:cs="Times New Roman"/>
          <w:szCs w:val="24"/>
        </w:rPr>
        <w:t xml:space="preserve">he boys are also required to show responsibility in how they handle things around the house for example where they </w:t>
      </w:r>
      <w:r w:rsidR="001056DA" w:rsidRPr="002B77E6">
        <w:rPr>
          <w:rFonts w:cs="Times New Roman"/>
          <w:szCs w:val="24"/>
        </w:rPr>
        <w:t>k</w:t>
      </w:r>
      <w:r w:rsidR="00A069C6" w:rsidRPr="002B77E6">
        <w:rPr>
          <w:rFonts w:cs="Times New Roman"/>
          <w:szCs w:val="24"/>
        </w:rPr>
        <w:t>eep their dirty clothes and the discipline of taking ute</w:t>
      </w:r>
      <w:r w:rsidR="001056DA" w:rsidRPr="002B77E6">
        <w:rPr>
          <w:rFonts w:cs="Times New Roman"/>
          <w:szCs w:val="24"/>
        </w:rPr>
        <w:t>nsils to the sinks for washing after meals.</w:t>
      </w:r>
      <w:r w:rsidR="00A069C6" w:rsidRPr="002B77E6">
        <w:rPr>
          <w:rFonts w:cs="Times New Roman"/>
          <w:szCs w:val="24"/>
        </w:rPr>
        <w:t xml:space="preserve"> </w:t>
      </w:r>
    </w:p>
    <w:p w:rsidR="00041BF9" w:rsidRPr="002B77E6" w:rsidRDefault="00041BF9" w:rsidP="00D3247B">
      <w:pPr>
        <w:jc w:val="center"/>
        <w:rPr>
          <w:rFonts w:cs="Times New Roman"/>
          <w:b/>
          <w:szCs w:val="24"/>
        </w:rPr>
      </w:pPr>
      <w:r w:rsidRPr="002B77E6">
        <w:rPr>
          <w:rFonts w:cs="Times New Roman"/>
          <w:b/>
          <w:szCs w:val="24"/>
        </w:rPr>
        <w:t>The Indian American Family Set UP</w:t>
      </w:r>
    </w:p>
    <w:p w:rsidR="00041BF9" w:rsidRPr="002B77E6" w:rsidRDefault="009237B4" w:rsidP="00D3247B">
      <w:pPr>
        <w:ind w:firstLine="720"/>
        <w:rPr>
          <w:rFonts w:cs="Times New Roman"/>
          <w:szCs w:val="24"/>
        </w:rPr>
      </w:pPr>
      <w:r w:rsidRPr="002B77E6">
        <w:rPr>
          <w:rFonts w:cs="Times New Roman"/>
          <w:szCs w:val="24"/>
        </w:rPr>
        <w:t xml:space="preserve">The </w:t>
      </w:r>
      <w:r w:rsidR="001056DA" w:rsidRPr="002B77E6">
        <w:rPr>
          <w:rFonts w:cs="Times New Roman"/>
          <w:szCs w:val="24"/>
        </w:rPr>
        <w:t xml:space="preserve">Indian </w:t>
      </w:r>
      <w:r w:rsidRPr="002B77E6">
        <w:rPr>
          <w:rFonts w:cs="Times New Roman"/>
          <w:szCs w:val="24"/>
        </w:rPr>
        <w:t>American families in the USA reside in one area and as well have distinct family roles between the men and women in the family setting. First of all the families stay together and can have more than three lineages staying together in the same big home. Here</w:t>
      </w:r>
      <w:r w:rsidR="001056DA" w:rsidRPr="002B77E6">
        <w:rPr>
          <w:rFonts w:cs="Times New Roman"/>
          <w:szCs w:val="24"/>
        </w:rPr>
        <w:t xml:space="preserve">, </w:t>
      </w:r>
      <w:r w:rsidRPr="002B77E6">
        <w:rPr>
          <w:rFonts w:cs="Times New Roman"/>
          <w:szCs w:val="24"/>
        </w:rPr>
        <w:t xml:space="preserve">the men are charged with the responsibilities of providing for the families and will spend the day out </w:t>
      </w:r>
      <w:r w:rsidRPr="002B77E6">
        <w:rPr>
          <w:rFonts w:cs="Times New Roman"/>
          <w:szCs w:val="24"/>
        </w:rPr>
        <w:lastRenderedPageBreak/>
        <w:t>managing businesses which again is owned by the family</w:t>
      </w:r>
      <w:r w:rsidR="001056DA" w:rsidRPr="002B77E6">
        <w:rPr>
          <w:rFonts w:cs="Times New Roman"/>
          <w:szCs w:val="24"/>
        </w:rPr>
        <w:t xml:space="preserve">. The business </w:t>
      </w:r>
      <w:r w:rsidRPr="002B77E6">
        <w:rPr>
          <w:rFonts w:cs="Times New Roman"/>
          <w:szCs w:val="24"/>
        </w:rPr>
        <w:t xml:space="preserve">is passed from one generation to another though it is only men that are allowed to take control. </w:t>
      </w:r>
    </w:p>
    <w:p w:rsidR="0087157F" w:rsidRPr="002B77E6" w:rsidRDefault="00041BF9" w:rsidP="00D3247B">
      <w:pPr>
        <w:ind w:firstLine="720"/>
        <w:rPr>
          <w:rFonts w:cs="Times New Roman"/>
          <w:szCs w:val="24"/>
        </w:rPr>
      </w:pPr>
      <w:r w:rsidRPr="002B77E6">
        <w:rPr>
          <w:rFonts w:cs="Times New Roman"/>
          <w:szCs w:val="24"/>
        </w:rPr>
        <w:t xml:space="preserve">Men, after getting their brides, they are expected to bring them home and they become part of the family and have to interact well with the other females in the family. The boys and the girls in the family are expected to follow the trends set by the elder men and women in the family. The girls have to learn all the skills of maintaining the </w:t>
      </w:r>
      <w:r w:rsidR="00EF3D34" w:rsidRPr="002B77E6">
        <w:rPr>
          <w:rFonts w:cs="Times New Roman"/>
          <w:szCs w:val="24"/>
        </w:rPr>
        <w:t>homes</w:t>
      </w:r>
      <w:r w:rsidRPr="002B77E6">
        <w:rPr>
          <w:rFonts w:cs="Times New Roman"/>
          <w:szCs w:val="24"/>
        </w:rPr>
        <w:t xml:space="preserve"> and their beauty for their men. The boys follow their elder counterparts who introduce them to the business world and also when mature enough they are given the secrets of the family. However, the culture has kept changing especially on the side of women whereby they have been allowed to explore life beyond the family setting (</w:t>
      </w:r>
      <w:r w:rsidRPr="002B77E6">
        <w:rPr>
          <w:rFonts w:cs="Times New Roman"/>
          <w:color w:val="222222"/>
          <w:szCs w:val="24"/>
          <w:shd w:val="clear" w:color="auto" w:fill="FFFFFF"/>
        </w:rPr>
        <w:t>Collins, 2016)</w:t>
      </w:r>
      <w:r w:rsidRPr="002B77E6">
        <w:rPr>
          <w:rFonts w:cs="Times New Roman"/>
          <w:szCs w:val="24"/>
        </w:rPr>
        <w:t>. The families have used its resources in empowering the women in fields like education, the reason why there are more girls who are in the corporate world unlike before.</w:t>
      </w:r>
    </w:p>
    <w:p w:rsidR="0087157F" w:rsidRPr="002B77E6" w:rsidRDefault="009237B4" w:rsidP="00D3247B">
      <w:pPr>
        <w:ind w:firstLine="720"/>
        <w:rPr>
          <w:rFonts w:cs="Times New Roman"/>
          <w:szCs w:val="24"/>
        </w:rPr>
      </w:pPr>
      <w:r w:rsidRPr="002B77E6">
        <w:rPr>
          <w:rFonts w:cs="Times New Roman"/>
          <w:szCs w:val="24"/>
        </w:rPr>
        <w:t>Wome</w:t>
      </w:r>
      <w:r w:rsidR="001056DA" w:rsidRPr="002B77E6">
        <w:rPr>
          <w:rFonts w:cs="Times New Roman"/>
          <w:szCs w:val="24"/>
        </w:rPr>
        <w:t>n</w:t>
      </w:r>
      <w:r w:rsidRPr="002B77E6">
        <w:rPr>
          <w:rFonts w:cs="Times New Roman"/>
          <w:szCs w:val="24"/>
        </w:rPr>
        <w:t xml:space="preserve"> are </w:t>
      </w:r>
      <w:r w:rsidR="001056DA" w:rsidRPr="002B77E6">
        <w:rPr>
          <w:rFonts w:cs="Times New Roman"/>
          <w:szCs w:val="24"/>
        </w:rPr>
        <w:t xml:space="preserve">expected to stay </w:t>
      </w:r>
      <w:r w:rsidRPr="002B77E6">
        <w:rPr>
          <w:rFonts w:cs="Times New Roman"/>
          <w:szCs w:val="24"/>
        </w:rPr>
        <w:t>at home and carryout the house chores. The wome</w:t>
      </w:r>
      <w:r w:rsidR="001056DA" w:rsidRPr="002B77E6">
        <w:rPr>
          <w:rFonts w:cs="Times New Roman"/>
          <w:szCs w:val="24"/>
        </w:rPr>
        <w:t>n</w:t>
      </w:r>
      <w:r w:rsidRPr="002B77E6">
        <w:rPr>
          <w:rFonts w:cs="Times New Roman"/>
          <w:szCs w:val="24"/>
        </w:rPr>
        <w:t xml:space="preserve"> are also expected to maintain </w:t>
      </w:r>
      <w:r w:rsidR="0087157F" w:rsidRPr="002B77E6">
        <w:rPr>
          <w:rFonts w:cs="Times New Roman"/>
          <w:szCs w:val="24"/>
        </w:rPr>
        <w:t>self-</w:t>
      </w:r>
      <w:r w:rsidRPr="002B77E6">
        <w:rPr>
          <w:rFonts w:cs="Times New Roman"/>
          <w:szCs w:val="24"/>
        </w:rPr>
        <w:t xml:space="preserve"> clean</w:t>
      </w:r>
      <w:r w:rsidR="0087157F" w:rsidRPr="002B77E6">
        <w:rPr>
          <w:rFonts w:cs="Times New Roman"/>
          <w:szCs w:val="24"/>
        </w:rPr>
        <w:t>liness</w:t>
      </w:r>
      <w:r w:rsidRPr="002B77E6">
        <w:rPr>
          <w:rFonts w:cs="Times New Roman"/>
          <w:szCs w:val="24"/>
        </w:rPr>
        <w:t xml:space="preserve"> and beautiful for their men. The</w:t>
      </w:r>
      <w:r w:rsidR="001056DA" w:rsidRPr="002B77E6">
        <w:rPr>
          <w:rFonts w:cs="Times New Roman"/>
          <w:szCs w:val="24"/>
        </w:rPr>
        <w:t xml:space="preserve">y are </w:t>
      </w:r>
      <w:r w:rsidRPr="002B77E6">
        <w:rPr>
          <w:rFonts w:cs="Times New Roman"/>
          <w:szCs w:val="24"/>
        </w:rPr>
        <w:t>also expected to treat their men with utmost res</w:t>
      </w:r>
      <w:r w:rsidR="0087157F" w:rsidRPr="002B77E6">
        <w:rPr>
          <w:rFonts w:cs="Times New Roman"/>
          <w:szCs w:val="24"/>
        </w:rPr>
        <w:t>p</w:t>
      </w:r>
      <w:r w:rsidRPr="002B77E6">
        <w:rPr>
          <w:rFonts w:cs="Times New Roman"/>
          <w:szCs w:val="24"/>
        </w:rPr>
        <w:t>e</w:t>
      </w:r>
      <w:r w:rsidR="0087157F" w:rsidRPr="002B77E6">
        <w:rPr>
          <w:rFonts w:cs="Times New Roman"/>
          <w:szCs w:val="24"/>
        </w:rPr>
        <w:t>c</w:t>
      </w:r>
      <w:r w:rsidRPr="002B77E6">
        <w:rPr>
          <w:rFonts w:cs="Times New Roman"/>
          <w:szCs w:val="24"/>
        </w:rPr>
        <w:t xml:space="preserve">t. Men in the </w:t>
      </w:r>
      <w:r w:rsidR="0087157F" w:rsidRPr="002B77E6">
        <w:rPr>
          <w:rFonts w:cs="Times New Roman"/>
          <w:szCs w:val="24"/>
        </w:rPr>
        <w:t>Indian</w:t>
      </w:r>
      <w:r w:rsidRPr="002B77E6">
        <w:rPr>
          <w:rFonts w:cs="Times New Roman"/>
          <w:szCs w:val="24"/>
        </w:rPr>
        <w:t>- American families are expected to be the religious pillar</w:t>
      </w:r>
      <w:r w:rsidR="0087157F" w:rsidRPr="002B77E6">
        <w:rPr>
          <w:rFonts w:cs="Times New Roman"/>
          <w:szCs w:val="24"/>
        </w:rPr>
        <w:t>s</w:t>
      </w:r>
      <w:r w:rsidRPr="002B77E6">
        <w:rPr>
          <w:rFonts w:cs="Times New Roman"/>
          <w:szCs w:val="24"/>
        </w:rPr>
        <w:t xml:space="preserve"> of the home </w:t>
      </w:r>
      <w:r w:rsidR="008676C1" w:rsidRPr="002B77E6">
        <w:rPr>
          <w:rFonts w:cs="Times New Roman"/>
          <w:szCs w:val="24"/>
        </w:rPr>
        <w:t>and s</w:t>
      </w:r>
      <w:r w:rsidR="0087157F" w:rsidRPr="002B77E6">
        <w:rPr>
          <w:rFonts w:cs="Times New Roman"/>
          <w:szCs w:val="24"/>
        </w:rPr>
        <w:t>h</w:t>
      </w:r>
      <w:r w:rsidR="008676C1" w:rsidRPr="002B77E6">
        <w:rPr>
          <w:rFonts w:cs="Times New Roman"/>
          <w:szCs w:val="24"/>
        </w:rPr>
        <w:t>ould be leading rituals in the family. The men are charged w</w:t>
      </w:r>
      <w:r w:rsidR="0087157F" w:rsidRPr="002B77E6">
        <w:rPr>
          <w:rFonts w:cs="Times New Roman"/>
          <w:szCs w:val="24"/>
        </w:rPr>
        <w:t>i</w:t>
      </w:r>
      <w:r w:rsidR="008676C1" w:rsidRPr="002B77E6">
        <w:rPr>
          <w:rFonts w:cs="Times New Roman"/>
          <w:szCs w:val="24"/>
        </w:rPr>
        <w:t>th the responsibility of making important decisions in the families and whenever there are</w:t>
      </w:r>
      <w:r w:rsidR="0087157F" w:rsidRPr="002B77E6">
        <w:rPr>
          <w:rFonts w:cs="Times New Roman"/>
          <w:szCs w:val="24"/>
        </w:rPr>
        <w:t xml:space="preserve"> </w:t>
      </w:r>
      <w:r w:rsidR="008676C1" w:rsidRPr="002B77E6">
        <w:rPr>
          <w:rFonts w:cs="Times New Roman"/>
          <w:szCs w:val="24"/>
        </w:rPr>
        <w:t xml:space="preserve">cases to be solved, the men in the family especially the old ones are consulted. </w:t>
      </w:r>
    </w:p>
    <w:p w:rsidR="008676C1" w:rsidRPr="002B77E6" w:rsidRDefault="00041BF9" w:rsidP="00D3247B">
      <w:pPr>
        <w:jc w:val="center"/>
        <w:rPr>
          <w:rFonts w:cs="Times New Roman"/>
          <w:b/>
          <w:szCs w:val="24"/>
        </w:rPr>
      </w:pPr>
      <w:r w:rsidRPr="002B77E6">
        <w:rPr>
          <w:rFonts w:cs="Times New Roman"/>
          <w:b/>
          <w:szCs w:val="24"/>
        </w:rPr>
        <w:t>The African American Family Set Up</w:t>
      </w:r>
    </w:p>
    <w:p w:rsidR="0087157F" w:rsidRPr="002B77E6" w:rsidRDefault="00697D7F" w:rsidP="00D3247B">
      <w:pPr>
        <w:ind w:firstLine="720"/>
        <w:rPr>
          <w:rFonts w:cs="Times New Roman"/>
          <w:szCs w:val="24"/>
        </w:rPr>
      </w:pPr>
      <w:r w:rsidRPr="002B77E6">
        <w:rPr>
          <w:rFonts w:cs="Times New Roman"/>
          <w:szCs w:val="24"/>
        </w:rPr>
        <w:t xml:space="preserve">The African American families, coming from strict African societies with very strict boundaries between men and women ad gender roles in the family setting. In these families, the man is the pillar of the family and is mostly the bread winner in the family. The man is a symbol of strength for the family and a sense of pride for the family. With the strength and masculinity, </w:t>
      </w:r>
      <w:r w:rsidRPr="002B77E6">
        <w:rPr>
          <w:rFonts w:cs="Times New Roman"/>
          <w:szCs w:val="24"/>
        </w:rPr>
        <w:lastRenderedPageBreak/>
        <w:t>th</w:t>
      </w:r>
      <w:r w:rsidR="0087157F" w:rsidRPr="002B77E6">
        <w:rPr>
          <w:rFonts w:cs="Times New Roman"/>
          <w:szCs w:val="24"/>
        </w:rPr>
        <w:t>e man is expected to be protect</w:t>
      </w:r>
      <w:r w:rsidRPr="002B77E6">
        <w:rPr>
          <w:rFonts w:cs="Times New Roman"/>
          <w:szCs w:val="24"/>
        </w:rPr>
        <w:t>ive of the family as the rest of the members depend</w:t>
      </w:r>
      <w:r w:rsidR="0087157F" w:rsidRPr="002B77E6">
        <w:rPr>
          <w:rFonts w:cs="Times New Roman"/>
          <w:szCs w:val="24"/>
        </w:rPr>
        <w:t xml:space="preserve"> on him for security and defens</w:t>
      </w:r>
      <w:r w:rsidRPr="002B77E6">
        <w:rPr>
          <w:rFonts w:cs="Times New Roman"/>
          <w:szCs w:val="24"/>
        </w:rPr>
        <w:t xml:space="preserve">e. The man is also expected </w:t>
      </w:r>
      <w:r w:rsidR="0087157F" w:rsidRPr="002B77E6">
        <w:rPr>
          <w:rFonts w:cs="Times New Roman"/>
          <w:szCs w:val="24"/>
        </w:rPr>
        <w:t>t</w:t>
      </w:r>
      <w:r w:rsidRPr="002B77E6">
        <w:rPr>
          <w:rFonts w:cs="Times New Roman"/>
          <w:szCs w:val="24"/>
        </w:rPr>
        <w:t>o keep their so</w:t>
      </w:r>
      <w:r w:rsidR="0087157F" w:rsidRPr="002B77E6">
        <w:rPr>
          <w:rFonts w:cs="Times New Roman"/>
          <w:szCs w:val="24"/>
        </w:rPr>
        <w:t xml:space="preserve">ns close so </w:t>
      </w:r>
      <w:r w:rsidRPr="002B77E6">
        <w:rPr>
          <w:rFonts w:cs="Times New Roman"/>
          <w:szCs w:val="24"/>
        </w:rPr>
        <w:t>that they may train them to be proper men in the future.</w:t>
      </w:r>
    </w:p>
    <w:p w:rsidR="00F5510A" w:rsidRPr="002B77E6" w:rsidRDefault="00697D7F" w:rsidP="00D3247B">
      <w:pPr>
        <w:ind w:firstLine="720"/>
        <w:rPr>
          <w:rFonts w:cs="Times New Roman"/>
          <w:szCs w:val="24"/>
        </w:rPr>
      </w:pPr>
      <w:r w:rsidRPr="002B77E6">
        <w:rPr>
          <w:rFonts w:cs="Times New Roman"/>
          <w:szCs w:val="24"/>
        </w:rPr>
        <w:t xml:space="preserve">The </w:t>
      </w:r>
      <w:r w:rsidR="0087157F" w:rsidRPr="002B77E6">
        <w:rPr>
          <w:rFonts w:cs="Times New Roman"/>
          <w:szCs w:val="24"/>
        </w:rPr>
        <w:t>men in the family are</w:t>
      </w:r>
      <w:r w:rsidRPr="002B77E6">
        <w:rPr>
          <w:rFonts w:cs="Times New Roman"/>
          <w:szCs w:val="24"/>
        </w:rPr>
        <w:t xml:space="preserve"> also responsible for making important decisions. He is also expected to be a quick thinker, creative and a problem solver and can always be depended on in times of crisis. He is as well charged with the </w:t>
      </w:r>
      <w:r w:rsidR="0087157F" w:rsidRPr="002B77E6">
        <w:rPr>
          <w:rFonts w:cs="Times New Roman"/>
          <w:szCs w:val="24"/>
        </w:rPr>
        <w:t>responsibility</w:t>
      </w:r>
      <w:r w:rsidRPr="002B77E6">
        <w:rPr>
          <w:rFonts w:cs="Times New Roman"/>
          <w:szCs w:val="24"/>
        </w:rPr>
        <w:t xml:space="preserve"> of doing the manual masculine jobs around the home for example fixing things around the home and also cutting the hedges</w:t>
      </w:r>
      <w:r w:rsidR="00EF3D34">
        <w:rPr>
          <w:rFonts w:cs="Times New Roman"/>
          <w:szCs w:val="24"/>
        </w:rPr>
        <w:t xml:space="preserve"> (</w:t>
      </w:r>
      <w:r w:rsidR="00EF3D34">
        <w:rPr>
          <w:rFonts w:cs="Times New Roman"/>
          <w:color w:val="222222"/>
          <w:szCs w:val="24"/>
          <w:shd w:val="clear" w:color="auto" w:fill="FFFFFF"/>
        </w:rPr>
        <w:t xml:space="preserve">Campbell </w:t>
      </w:r>
      <w:bookmarkStart w:id="0" w:name="_GoBack"/>
      <w:bookmarkEnd w:id="0"/>
      <w:r w:rsidR="00EF3D34">
        <w:rPr>
          <w:rFonts w:cs="Times New Roman"/>
          <w:color w:val="222222"/>
          <w:szCs w:val="24"/>
          <w:shd w:val="clear" w:color="auto" w:fill="FFFFFF"/>
        </w:rPr>
        <w:t xml:space="preserve">&amp; Kean, </w:t>
      </w:r>
      <w:r w:rsidR="00EF3D34" w:rsidRPr="002B77E6">
        <w:rPr>
          <w:rFonts w:cs="Times New Roman"/>
          <w:color w:val="222222"/>
          <w:szCs w:val="24"/>
          <w:shd w:val="clear" w:color="auto" w:fill="FFFFFF"/>
        </w:rPr>
        <w:t>2016)</w:t>
      </w:r>
      <w:r w:rsidRPr="002B77E6">
        <w:rPr>
          <w:rFonts w:cs="Times New Roman"/>
          <w:szCs w:val="24"/>
        </w:rPr>
        <w:t>. The woman in an African American society on the other hand is expected to keep he home cle</w:t>
      </w:r>
      <w:r w:rsidR="00F5510A" w:rsidRPr="002B77E6">
        <w:rPr>
          <w:rFonts w:cs="Times New Roman"/>
          <w:szCs w:val="24"/>
        </w:rPr>
        <w:t xml:space="preserve">an and all other house chores duties for example the utensils, laundry and instilling the same neatness and </w:t>
      </w:r>
      <w:r w:rsidR="0087157F" w:rsidRPr="002B77E6">
        <w:rPr>
          <w:rFonts w:cs="Times New Roman"/>
          <w:szCs w:val="24"/>
        </w:rPr>
        <w:t>cleanliness</w:t>
      </w:r>
      <w:r w:rsidR="00F5510A" w:rsidRPr="002B77E6">
        <w:rPr>
          <w:rFonts w:cs="Times New Roman"/>
          <w:szCs w:val="24"/>
        </w:rPr>
        <w:t xml:space="preserve"> in the children. The woman is the home manager.</w:t>
      </w:r>
    </w:p>
    <w:p w:rsidR="00041BF9" w:rsidRPr="002B77E6" w:rsidRDefault="00041BF9" w:rsidP="00D3247B">
      <w:pPr>
        <w:jc w:val="center"/>
        <w:rPr>
          <w:rFonts w:cs="Times New Roman"/>
          <w:b/>
          <w:szCs w:val="24"/>
        </w:rPr>
      </w:pPr>
      <w:r w:rsidRPr="002B77E6">
        <w:rPr>
          <w:rFonts w:cs="Times New Roman"/>
          <w:b/>
          <w:szCs w:val="24"/>
        </w:rPr>
        <w:t>The Latin American Family Set Up</w:t>
      </w:r>
    </w:p>
    <w:p w:rsidR="00041BF9" w:rsidRPr="002B77E6" w:rsidRDefault="00F5510A" w:rsidP="00D3247B">
      <w:pPr>
        <w:ind w:firstLine="720"/>
        <w:rPr>
          <w:rFonts w:cs="Times New Roman"/>
          <w:szCs w:val="24"/>
        </w:rPr>
      </w:pPr>
      <w:r w:rsidRPr="002B77E6">
        <w:rPr>
          <w:rFonts w:cs="Times New Roman"/>
          <w:szCs w:val="24"/>
        </w:rPr>
        <w:t xml:space="preserve">The </w:t>
      </w:r>
      <w:r w:rsidR="0087157F" w:rsidRPr="002B77E6">
        <w:rPr>
          <w:rFonts w:cs="Times New Roman"/>
          <w:szCs w:val="24"/>
        </w:rPr>
        <w:t>Latin</w:t>
      </w:r>
      <w:r w:rsidRPr="002B77E6">
        <w:rPr>
          <w:rFonts w:cs="Times New Roman"/>
          <w:szCs w:val="24"/>
        </w:rPr>
        <w:t xml:space="preserve"> American families borrow a lot from the Latin culture which provides the guidelines on the man and wom</w:t>
      </w:r>
      <w:r w:rsidR="0087157F" w:rsidRPr="002B77E6">
        <w:rPr>
          <w:rFonts w:cs="Times New Roman"/>
          <w:szCs w:val="24"/>
        </w:rPr>
        <w:t xml:space="preserve">an relationship and roles at a </w:t>
      </w:r>
      <w:r w:rsidRPr="002B77E6">
        <w:rPr>
          <w:rFonts w:cs="Times New Roman"/>
          <w:szCs w:val="24"/>
        </w:rPr>
        <w:t>family level</w:t>
      </w:r>
      <w:r w:rsidR="0073023E" w:rsidRPr="002B77E6">
        <w:rPr>
          <w:rFonts w:cs="Times New Roman"/>
          <w:szCs w:val="24"/>
        </w:rPr>
        <w:t xml:space="preserve"> (</w:t>
      </w:r>
      <w:r w:rsidR="0073023E" w:rsidRPr="002B77E6">
        <w:rPr>
          <w:rFonts w:cs="Times New Roman"/>
          <w:color w:val="222222"/>
          <w:szCs w:val="24"/>
          <w:shd w:val="clear" w:color="auto" w:fill="FFFFFF"/>
        </w:rPr>
        <w:t>Escobar, 2018).</w:t>
      </w:r>
      <w:r w:rsidRPr="002B77E6">
        <w:rPr>
          <w:rFonts w:cs="Times New Roman"/>
          <w:szCs w:val="24"/>
        </w:rPr>
        <w:t xml:space="preserve"> For </w:t>
      </w:r>
      <w:r w:rsidR="0087157F" w:rsidRPr="002B77E6">
        <w:rPr>
          <w:rFonts w:cs="Times New Roman"/>
          <w:szCs w:val="24"/>
        </w:rPr>
        <w:t>this particular community the man</w:t>
      </w:r>
      <w:r w:rsidRPr="002B77E6">
        <w:rPr>
          <w:rFonts w:cs="Times New Roman"/>
          <w:szCs w:val="24"/>
        </w:rPr>
        <w:t xml:space="preserve"> is iconic and is exempted from doing any house chores. However, he is charged with the responsibility of providing for the family at all times. The </w:t>
      </w:r>
      <w:r w:rsidR="0087157F" w:rsidRPr="002B77E6">
        <w:rPr>
          <w:rFonts w:cs="Times New Roman"/>
          <w:szCs w:val="24"/>
        </w:rPr>
        <w:t>man</w:t>
      </w:r>
      <w:r w:rsidRPr="002B77E6">
        <w:rPr>
          <w:rFonts w:cs="Times New Roman"/>
          <w:szCs w:val="24"/>
        </w:rPr>
        <w:t xml:space="preserve"> is taken to be </w:t>
      </w:r>
      <w:r w:rsidR="0087157F" w:rsidRPr="002B77E6">
        <w:rPr>
          <w:rFonts w:cs="Times New Roman"/>
          <w:szCs w:val="24"/>
        </w:rPr>
        <w:t xml:space="preserve">a </w:t>
      </w:r>
      <w:r w:rsidRPr="002B77E6">
        <w:rPr>
          <w:rFonts w:cs="Times New Roman"/>
          <w:szCs w:val="24"/>
        </w:rPr>
        <w:t xml:space="preserve">god in </w:t>
      </w:r>
      <w:r w:rsidR="0087157F" w:rsidRPr="002B77E6">
        <w:rPr>
          <w:rFonts w:cs="Times New Roman"/>
          <w:szCs w:val="24"/>
        </w:rPr>
        <w:t>whom</w:t>
      </w:r>
      <w:r w:rsidRPr="002B77E6">
        <w:rPr>
          <w:rFonts w:cs="Times New Roman"/>
          <w:szCs w:val="24"/>
        </w:rPr>
        <w:t xml:space="preserve"> he is the religious pillar. </w:t>
      </w:r>
    </w:p>
    <w:p w:rsidR="00697D7F" w:rsidRPr="002B77E6" w:rsidRDefault="00F5510A" w:rsidP="00C304DD">
      <w:pPr>
        <w:rPr>
          <w:rFonts w:cs="Times New Roman"/>
          <w:szCs w:val="24"/>
        </w:rPr>
      </w:pPr>
      <w:r w:rsidRPr="002B77E6">
        <w:rPr>
          <w:rFonts w:cs="Times New Roman"/>
          <w:szCs w:val="24"/>
        </w:rPr>
        <w:t>The women on the other hand are charged with the responsibilities around the home, she is entrusted with almost all duties of upbringing and taking care of their chi</w:t>
      </w:r>
      <w:r w:rsidR="000928AC" w:rsidRPr="002B77E6">
        <w:rPr>
          <w:rFonts w:cs="Times New Roman"/>
          <w:szCs w:val="24"/>
        </w:rPr>
        <w:t>l</w:t>
      </w:r>
      <w:r w:rsidRPr="002B77E6">
        <w:rPr>
          <w:rFonts w:cs="Times New Roman"/>
          <w:szCs w:val="24"/>
        </w:rPr>
        <w:t xml:space="preserve">dren. She </w:t>
      </w:r>
      <w:r w:rsidR="000928AC" w:rsidRPr="002B77E6">
        <w:rPr>
          <w:rFonts w:cs="Times New Roman"/>
          <w:szCs w:val="24"/>
        </w:rPr>
        <w:t>is also responsible for the kitchen work and ensuring that everyone is in good health.</w:t>
      </w:r>
      <w:r w:rsidR="00041BF9" w:rsidRPr="002B77E6">
        <w:rPr>
          <w:rFonts w:cs="Times New Roman"/>
          <w:szCs w:val="24"/>
        </w:rPr>
        <w:t xml:space="preserve"> The woman is expected to always treat the man of the house with respect. </w:t>
      </w:r>
    </w:p>
    <w:p w:rsidR="00CC042F" w:rsidRPr="002B77E6" w:rsidRDefault="00CC042F" w:rsidP="00D3247B">
      <w:pPr>
        <w:jc w:val="center"/>
        <w:rPr>
          <w:rFonts w:cs="Times New Roman"/>
          <w:b/>
          <w:szCs w:val="24"/>
        </w:rPr>
      </w:pPr>
      <w:r w:rsidRPr="002B77E6">
        <w:rPr>
          <w:rFonts w:cs="Times New Roman"/>
          <w:b/>
          <w:szCs w:val="24"/>
        </w:rPr>
        <w:t>Similarities and Differences</w:t>
      </w:r>
    </w:p>
    <w:p w:rsidR="00CC042F" w:rsidRPr="002B77E6" w:rsidRDefault="00D3247B" w:rsidP="00CC042F">
      <w:pPr>
        <w:rPr>
          <w:rFonts w:cs="Times New Roman"/>
          <w:szCs w:val="24"/>
        </w:rPr>
      </w:pPr>
      <w:r w:rsidRPr="002B77E6">
        <w:rPr>
          <w:rFonts w:cs="Times New Roman"/>
          <w:szCs w:val="24"/>
        </w:rPr>
        <w:lastRenderedPageBreak/>
        <w:t xml:space="preserve">  </w:t>
      </w:r>
      <w:r w:rsidRPr="002B77E6">
        <w:rPr>
          <w:rFonts w:cs="Times New Roman"/>
          <w:szCs w:val="24"/>
        </w:rPr>
        <w:tab/>
      </w:r>
      <w:r w:rsidR="00CC042F" w:rsidRPr="002B77E6">
        <w:rPr>
          <w:rFonts w:cs="Times New Roman"/>
          <w:szCs w:val="24"/>
        </w:rPr>
        <w:t xml:space="preserve">In all the four cultural groups discussed, men are seen to be superior to women and therefore do the masculine and authoritative tasks. They do all the fixing that needs to be done at homes. The men also are the bread winners in their families. They also pose as decision makers and also the religious pillars in their homes. The females are mostly entrusted with the simple tasks of home maintenance and looking after children. </w:t>
      </w:r>
    </w:p>
    <w:p w:rsidR="00CC042F" w:rsidRPr="002B77E6" w:rsidRDefault="00CC042F" w:rsidP="00CC042F">
      <w:pPr>
        <w:rPr>
          <w:rFonts w:cs="Times New Roman"/>
          <w:szCs w:val="24"/>
        </w:rPr>
      </w:pPr>
      <w:r w:rsidRPr="002B77E6">
        <w:rPr>
          <w:rFonts w:cs="Times New Roman"/>
          <w:szCs w:val="24"/>
        </w:rPr>
        <w:t>There is only one difference among the four groups is on the concept of women involvement in the family activities. The Native American Woman and the African American woman are seen to be empowered and even allowed in male designated areas unlike the case in the Indian Americans and the Latin Americans. However, as Collins (2016) puts it</w:t>
      </w:r>
      <w:r w:rsidR="0073023E" w:rsidRPr="002B77E6">
        <w:rPr>
          <w:rFonts w:cs="Times New Roman"/>
          <w:szCs w:val="24"/>
        </w:rPr>
        <w:t>,</w:t>
      </w:r>
      <w:r w:rsidRPr="002B77E6">
        <w:rPr>
          <w:rFonts w:cs="Times New Roman"/>
          <w:szCs w:val="24"/>
        </w:rPr>
        <w:t xml:space="preserve"> the trends have changed with modernism and women empowerment.</w:t>
      </w:r>
    </w:p>
    <w:p w:rsidR="00041BF9" w:rsidRPr="002B77E6" w:rsidRDefault="00041BF9" w:rsidP="00D3247B">
      <w:pPr>
        <w:jc w:val="center"/>
        <w:rPr>
          <w:rFonts w:cs="Times New Roman"/>
          <w:b/>
          <w:szCs w:val="24"/>
        </w:rPr>
      </w:pPr>
      <w:r w:rsidRPr="002B77E6">
        <w:rPr>
          <w:rFonts w:cs="Times New Roman"/>
          <w:b/>
          <w:szCs w:val="24"/>
        </w:rPr>
        <w:t>Conclusion</w:t>
      </w:r>
    </w:p>
    <w:p w:rsidR="00041BF9" w:rsidRPr="002B77E6" w:rsidRDefault="008676C1" w:rsidP="00C304DD">
      <w:pPr>
        <w:rPr>
          <w:rFonts w:cs="Times New Roman"/>
          <w:szCs w:val="24"/>
        </w:rPr>
      </w:pPr>
      <w:r w:rsidRPr="002B77E6">
        <w:rPr>
          <w:rFonts w:cs="Times New Roman"/>
          <w:szCs w:val="24"/>
        </w:rPr>
        <w:t xml:space="preserve"> </w:t>
      </w:r>
      <w:r w:rsidR="00D3247B" w:rsidRPr="002B77E6">
        <w:rPr>
          <w:rFonts w:cs="Times New Roman"/>
          <w:szCs w:val="24"/>
        </w:rPr>
        <w:tab/>
      </w:r>
      <w:r w:rsidR="0087157F" w:rsidRPr="002B77E6">
        <w:rPr>
          <w:rFonts w:cs="Times New Roman"/>
          <w:szCs w:val="24"/>
        </w:rPr>
        <w:t>In conclusion, from the discussion above it is evide</w:t>
      </w:r>
      <w:r w:rsidR="0014650E" w:rsidRPr="002B77E6">
        <w:rPr>
          <w:rFonts w:cs="Times New Roman"/>
          <w:szCs w:val="24"/>
        </w:rPr>
        <w:t xml:space="preserve">nt that the family structure in </w:t>
      </w:r>
      <w:r w:rsidR="0087157F" w:rsidRPr="002B77E6">
        <w:rPr>
          <w:rFonts w:cs="Times New Roman"/>
          <w:szCs w:val="24"/>
        </w:rPr>
        <w:t>most cultural groups in America has proper guidelines about the gender roles in the family setting. The general observation is that there are strict boundaries that define the distance between male and female and the various duties each is supposed to play in the family setting</w:t>
      </w:r>
      <w:r w:rsidR="00285B0E" w:rsidRPr="002B77E6">
        <w:rPr>
          <w:rFonts w:cs="Times New Roman"/>
          <w:szCs w:val="24"/>
        </w:rPr>
        <w:t xml:space="preserve"> (</w:t>
      </w:r>
      <w:r w:rsidR="0073023E" w:rsidRPr="002B77E6">
        <w:rPr>
          <w:rFonts w:cs="Times New Roman"/>
          <w:color w:val="222222"/>
          <w:szCs w:val="24"/>
          <w:shd w:val="clear" w:color="auto" w:fill="FFFFFF"/>
        </w:rPr>
        <w:t>Lindsey, 2015</w:t>
      </w:r>
      <w:r w:rsidR="00285B0E" w:rsidRPr="002B77E6">
        <w:rPr>
          <w:rFonts w:cs="Times New Roman"/>
          <w:color w:val="222222"/>
          <w:szCs w:val="24"/>
          <w:shd w:val="clear" w:color="auto" w:fill="FFFFFF"/>
        </w:rPr>
        <w:t>)</w:t>
      </w:r>
      <w:r w:rsidR="0087157F" w:rsidRPr="002B77E6">
        <w:rPr>
          <w:rFonts w:cs="Times New Roman"/>
          <w:szCs w:val="24"/>
        </w:rPr>
        <w:t>.</w:t>
      </w:r>
      <w:r w:rsidR="00041BF9" w:rsidRPr="002B77E6">
        <w:rPr>
          <w:rFonts w:cs="Times New Roman"/>
          <w:szCs w:val="24"/>
        </w:rPr>
        <w:t xml:space="preserve"> </w:t>
      </w:r>
      <w:r w:rsidR="0073023E" w:rsidRPr="002B77E6">
        <w:rPr>
          <w:rFonts w:cs="Times New Roman"/>
          <w:szCs w:val="24"/>
        </w:rPr>
        <w:t xml:space="preserve"> The children follow their correspondent gender adults. </w:t>
      </w:r>
      <w:r w:rsidR="00041BF9" w:rsidRPr="002B77E6">
        <w:rPr>
          <w:rFonts w:cs="Times New Roman"/>
          <w:szCs w:val="24"/>
        </w:rPr>
        <w:t>In this era and time some of these cultures should be done away with as the world upholds equality among all persons regardless of the gender or ethnicity.</w:t>
      </w:r>
    </w:p>
    <w:p w:rsidR="00C304DD" w:rsidRPr="002B77E6" w:rsidRDefault="00C304DD" w:rsidP="00285B0E">
      <w:pPr>
        <w:tabs>
          <w:tab w:val="left" w:pos="2415"/>
        </w:tabs>
        <w:ind w:left="720" w:hanging="720"/>
        <w:jc w:val="center"/>
        <w:rPr>
          <w:rFonts w:cs="Times New Roman"/>
          <w:szCs w:val="24"/>
        </w:rPr>
      </w:pPr>
    </w:p>
    <w:p w:rsidR="00C304DD" w:rsidRPr="002B77E6" w:rsidRDefault="00C304DD" w:rsidP="00285B0E">
      <w:pPr>
        <w:tabs>
          <w:tab w:val="left" w:pos="2415"/>
        </w:tabs>
        <w:ind w:left="720" w:hanging="720"/>
        <w:jc w:val="center"/>
        <w:rPr>
          <w:rFonts w:cs="Times New Roman"/>
          <w:szCs w:val="24"/>
        </w:rPr>
      </w:pPr>
    </w:p>
    <w:p w:rsidR="00C304DD" w:rsidRPr="002B77E6" w:rsidRDefault="00C304DD" w:rsidP="00285B0E">
      <w:pPr>
        <w:tabs>
          <w:tab w:val="left" w:pos="2415"/>
        </w:tabs>
        <w:ind w:left="720" w:hanging="720"/>
        <w:jc w:val="center"/>
        <w:rPr>
          <w:rFonts w:cs="Times New Roman"/>
          <w:szCs w:val="24"/>
        </w:rPr>
      </w:pPr>
    </w:p>
    <w:p w:rsidR="00C304DD" w:rsidRPr="002B77E6" w:rsidRDefault="00C304DD" w:rsidP="00285B0E">
      <w:pPr>
        <w:tabs>
          <w:tab w:val="left" w:pos="2415"/>
        </w:tabs>
        <w:ind w:left="720" w:hanging="720"/>
        <w:jc w:val="center"/>
        <w:rPr>
          <w:rFonts w:cs="Times New Roman"/>
          <w:szCs w:val="24"/>
        </w:rPr>
      </w:pPr>
    </w:p>
    <w:p w:rsidR="00C304DD" w:rsidRPr="002B77E6" w:rsidRDefault="00C304DD" w:rsidP="00285B0E">
      <w:pPr>
        <w:tabs>
          <w:tab w:val="left" w:pos="2415"/>
        </w:tabs>
        <w:ind w:left="720" w:hanging="720"/>
        <w:jc w:val="center"/>
        <w:rPr>
          <w:rFonts w:cs="Times New Roman"/>
          <w:szCs w:val="24"/>
        </w:rPr>
      </w:pPr>
    </w:p>
    <w:p w:rsidR="00C304DD" w:rsidRPr="002B77E6" w:rsidRDefault="00C304DD" w:rsidP="00285B0E">
      <w:pPr>
        <w:tabs>
          <w:tab w:val="left" w:pos="2415"/>
        </w:tabs>
        <w:ind w:left="720" w:hanging="720"/>
        <w:jc w:val="center"/>
        <w:rPr>
          <w:rFonts w:cs="Times New Roman"/>
          <w:szCs w:val="24"/>
        </w:rPr>
      </w:pPr>
    </w:p>
    <w:p w:rsidR="00C304DD" w:rsidRPr="002B77E6" w:rsidRDefault="00C304DD" w:rsidP="00285B0E">
      <w:pPr>
        <w:tabs>
          <w:tab w:val="left" w:pos="2415"/>
        </w:tabs>
        <w:ind w:left="720" w:hanging="720"/>
        <w:jc w:val="center"/>
        <w:rPr>
          <w:rFonts w:cs="Times New Roman"/>
          <w:szCs w:val="24"/>
        </w:rPr>
      </w:pPr>
    </w:p>
    <w:p w:rsidR="0014650E" w:rsidRPr="002B77E6" w:rsidRDefault="0014650E" w:rsidP="00CC042F">
      <w:pPr>
        <w:tabs>
          <w:tab w:val="left" w:pos="2415"/>
        </w:tabs>
        <w:rPr>
          <w:rFonts w:cs="Times New Roman"/>
          <w:szCs w:val="24"/>
        </w:rPr>
      </w:pPr>
    </w:p>
    <w:p w:rsidR="0087157F" w:rsidRPr="002B77E6" w:rsidRDefault="0087157F" w:rsidP="00285B0E">
      <w:pPr>
        <w:tabs>
          <w:tab w:val="left" w:pos="2415"/>
        </w:tabs>
        <w:ind w:left="720" w:hanging="720"/>
        <w:jc w:val="center"/>
        <w:rPr>
          <w:rFonts w:cs="Times New Roman"/>
          <w:szCs w:val="24"/>
        </w:rPr>
      </w:pPr>
      <w:r w:rsidRPr="002B77E6">
        <w:rPr>
          <w:rFonts w:cs="Times New Roman"/>
          <w:szCs w:val="24"/>
        </w:rPr>
        <w:t>References</w:t>
      </w:r>
    </w:p>
    <w:p w:rsidR="00285B0E" w:rsidRPr="002B77E6" w:rsidRDefault="00285B0E" w:rsidP="00C304DD">
      <w:pPr>
        <w:ind w:left="720" w:hanging="720"/>
        <w:rPr>
          <w:rFonts w:cs="Times New Roman"/>
          <w:color w:val="222222"/>
          <w:szCs w:val="24"/>
          <w:shd w:val="clear" w:color="auto" w:fill="FFFFFF"/>
        </w:rPr>
      </w:pPr>
      <w:proofErr w:type="spellStart"/>
      <w:r w:rsidRPr="002B77E6">
        <w:rPr>
          <w:rFonts w:cs="Times New Roman"/>
          <w:color w:val="222222"/>
          <w:szCs w:val="24"/>
          <w:shd w:val="clear" w:color="auto" w:fill="FFFFFF"/>
        </w:rPr>
        <w:t>Bott</w:t>
      </w:r>
      <w:proofErr w:type="spellEnd"/>
      <w:r w:rsidRPr="002B77E6">
        <w:rPr>
          <w:rFonts w:cs="Times New Roman"/>
          <w:color w:val="222222"/>
          <w:szCs w:val="24"/>
          <w:shd w:val="clear" w:color="auto" w:fill="FFFFFF"/>
        </w:rPr>
        <w:t xml:space="preserve">, E., &amp; </w:t>
      </w:r>
      <w:proofErr w:type="spellStart"/>
      <w:r w:rsidRPr="002B77E6">
        <w:rPr>
          <w:rFonts w:cs="Times New Roman"/>
          <w:color w:val="222222"/>
          <w:szCs w:val="24"/>
          <w:shd w:val="clear" w:color="auto" w:fill="FFFFFF"/>
        </w:rPr>
        <w:t>Spillius</w:t>
      </w:r>
      <w:proofErr w:type="spellEnd"/>
      <w:r w:rsidRPr="002B77E6">
        <w:rPr>
          <w:rFonts w:cs="Times New Roman"/>
          <w:color w:val="222222"/>
          <w:szCs w:val="24"/>
          <w:shd w:val="clear" w:color="auto" w:fill="FFFFFF"/>
        </w:rPr>
        <w:t>, E. B. (Eds.). (2014). </w:t>
      </w:r>
      <w:r w:rsidRPr="002B77E6">
        <w:rPr>
          <w:rFonts w:cs="Times New Roman"/>
          <w:i/>
          <w:iCs/>
          <w:color w:val="222222"/>
          <w:szCs w:val="24"/>
          <w:shd w:val="clear" w:color="auto" w:fill="FFFFFF"/>
        </w:rPr>
        <w:t>Family and social network: Roles, norms and external relationships in ordinary urban families</w:t>
      </w:r>
      <w:r w:rsidRPr="002B77E6">
        <w:rPr>
          <w:rFonts w:cs="Times New Roman"/>
          <w:color w:val="222222"/>
          <w:szCs w:val="24"/>
          <w:shd w:val="clear" w:color="auto" w:fill="FFFFFF"/>
        </w:rPr>
        <w:t xml:space="preserve">. </w:t>
      </w:r>
      <w:proofErr w:type="spellStart"/>
      <w:r w:rsidRPr="002B77E6">
        <w:rPr>
          <w:rFonts w:cs="Times New Roman"/>
          <w:color w:val="222222"/>
          <w:szCs w:val="24"/>
          <w:shd w:val="clear" w:color="auto" w:fill="FFFFFF"/>
        </w:rPr>
        <w:t>Routledge</w:t>
      </w:r>
      <w:proofErr w:type="spellEnd"/>
      <w:r w:rsidRPr="002B77E6">
        <w:rPr>
          <w:rFonts w:cs="Times New Roman"/>
          <w:color w:val="222222"/>
          <w:szCs w:val="24"/>
          <w:shd w:val="clear" w:color="auto" w:fill="FFFFFF"/>
        </w:rPr>
        <w:t>.</w:t>
      </w:r>
    </w:p>
    <w:p w:rsidR="0073023E" w:rsidRPr="002B77E6" w:rsidRDefault="0073023E" w:rsidP="00C304DD">
      <w:pPr>
        <w:ind w:left="720" w:hanging="720"/>
        <w:rPr>
          <w:rFonts w:cs="Times New Roman"/>
          <w:color w:val="222222"/>
          <w:szCs w:val="24"/>
          <w:shd w:val="clear" w:color="auto" w:fill="FFFFFF"/>
        </w:rPr>
      </w:pPr>
      <w:r w:rsidRPr="002B77E6">
        <w:rPr>
          <w:rFonts w:cs="Times New Roman"/>
          <w:color w:val="222222"/>
          <w:szCs w:val="24"/>
          <w:shd w:val="clear" w:color="auto" w:fill="FFFFFF"/>
        </w:rPr>
        <w:t>Campbell, N., &amp; Kean, A. (2016). </w:t>
      </w:r>
      <w:r w:rsidRPr="002B77E6">
        <w:rPr>
          <w:rFonts w:cs="Times New Roman"/>
          <w:i/>
          <w:iCs/>
          <w:color w:val="222222"/>
          <w:szCs w:val="24"/>
          <w:shd w:val="clear" w:color="auto" w:fill="FFFFFF"/>
        </w:rPr>
        <w:t>American cultural studies: an introduction to American culture</w:t>
      </w:r>
      <w:r w:rsidRPr="002B77E6">
        <w:rPr>
          <w:rFonts w:cs="Times New Roman"/>
          <w:color w:val="222222"/>
          <w:szCs w:val="24"/>
          <w:shd w:val="clear" w:color="auto" w:fill="FFFFFF"/>
        </w:rPr>
        <w:t xml:space="preserve">. </w:t>
      </w:r>
      <w:proofErr w:type="spellStart"/>
      <w:r w:rsidRPr="002B77E6">
        <w:rPr>
          <w:rFonts w:cs="Times New Roman"/>
          <w:color w:val="222222"/>
          <w:szCs w:val="24"/>
          <w:shd w:val="clear" w:color="auto" w:fill="FFFFFF"/>
        </w:rPr>
        <w:t>Routledge</w:t>
      </w:r>
      <w:proofErr w:type="spellEnd"/>
      <w:r w:rsidR="00285B0E" w:rsidRPr="002B77E6">
        <w:rPr>
          <w:rFonts w:cs="Times New Roman"/>
          <w:color w:val="222222"/>
          <w:szCs w:val="24"/>
          <w:shd w:val="clear" w:color="auto" w:fill="FFFFFF"/>
        </w:rPr>
        <w:t xml:space="preserve">. </w:t>
      </w:r>
    </w:p>
    <w:p w:rsidR="00285B0E" w:rsidRPr="002B77E6" w:rsidRDefault="00285B0E" w:rsidP="00C304DD">
      <w:pPr>
        <w:ind w:left="720" w:hanging="720"/>
        <w:rPr>
          <w:rFonts w:cs="Times New Roman"/>
          <w:color w:val="222222"/>
          <w:szCs w:val="24"/>
          <w:shd w:val="clear" w:color="auto" w:fill="FFFFFF"/>
        </w:rPr>
      </w:pPr>
      <w:r w:rsidRPr="002B77E6">
        <w:rPr>
          <w:rFonts w:cs="Times New Roman"/>
          <w:color w:val="222222"/>
          <w:szCs w:val="24"/>
          <w:shd w:val="clear" w:color="auto" w:fill="FFFFFF"/>
        </w:rPr>
        <w:t>Collins, P. H. (2016). Shifting the center: Race, class, and feminist theorizing about motherhood. In </w:t>
      </w:r>
      <w:r w:rsidRPr="002B77E6">
        <w:rPr>
          <w:rFonts w:cs="Times New Roman"/>
          <w:i/>
          <w:iCs/>
          <w:color w:val="222222"/>
          <w:szCs w:val="24"/>
          <w:shd w:val="clear" w:color="auto" w:fill="FFFFFF"/>
        </w:rPr>
        <w:t>Mothering</w:t>
      </w:r>
      <w:r w:rsidRPr="002B77E6">
        <w:rPr>
          <w:rFonts w:cs="Times New Roman"/>
          <w:color w:val="222222"/>
          <w:szCs w:val="24"/>
          <w:shd w:val="clear" w:color="auto" w:fill="FFFFFF"/>
        </w:rPr>
        <w:t xml:space="preserve"> (pp. 45-65). </w:t>
      </w:r>
      <w:proofErr w:type="spellStart"/>
      <w:r w:rsidRPr="002B77E6">
        <w:rPr>
          <w:rFonts w:cs="Times New Roman"/>
          <w:color w:val="222222"/>
          <w:szCs w:val="24"/>
          <w:shd w:val="clear" w:color="auto" w:fill="FFFFFF"/>
        </w:rPr>
        <w:t>Routledge</w:t>
      </w:r>
      <w:proofErr w:type="spellEnd"/>
      <w:r w:rsidRPr="002B77E6">
        <w:rPr>
          <w:rFonts w:cs="Times New Roman"/>
          <w:color w:val="222222"/>
          <w:szCs w:val="24"/>
          <w:shd w:val="clear" w:color="auto" w:fill="FFFFFF"/>
        </w:rPr>
        <w:t>.</w:t>
      </w:r>
    </w:p>
    <w:p w:rsidR="00CC042F" w:rsidRPr="002B77E6" w:rsidRDefault="00285B0E" w:rsidP="00C304DD">
      <w:pPr>
        <w:ind w:left="720" w:hanging="720"/>
        <w:rPr>
          <w:rFonts w:cs="Times New Roman"/>
          <w:color w:val="222222"/>
          <w:szCs w:val="24"/>
          <w:shd w:val="clear" w:color="auto" w:fill="FFFFFF"/>
        </w:rPr>
      </w:pPr>
      <w:r w:rsidRPr="002B77E6">
        <w:rPr>
          <w:rFonts w:cs="Times New Roman"/>
          <w:color w:val="222222"/>
          <w:szCs w:val="24"/>
          <w:shd w:val="clear" w:color="auto" w:fill="FFFFFF"/>
        </w:rPr>
        <w:t>.</w:t>
      </w:r>
      <w:r w:rsidR="0073023E" w:rsidRPr="002B77E6">
        <w:rPr>
          <w:rFonts w:cs="Times New Roman"/>
          <w:color w:val="222222"/>
          <w:szCs w:val="24"/>
          <w:shd w:val="clear" w:color="auto" w:fill="FFFFFF"/>
        </w:rPr>
        <w:t xml:space="preserve"> </w:t>
      </w:r>
      <w:r w:rsidR="00CC042F" w:rsidRPr="002B77E6">
        <w:rPr>
          <w:rFonts w:cs="Times New Roman"/>
          <w:color w:val="222222"/>
          <w:szCs w:val="24"/>
          <w:shd w:val="clear" w:color="auto" w:fill="FFFFFF"/>
        </w:rPr>
        <w:t xml:space="preserve">Escobar, A. (2018). Culture, economics, and politics in Latin American social </w:t>
      </w:r>
      <w:proofErr w:type="gramStart"/>
      <w:r w:rsidR="00CC042F" w:rsidRPr="002B77E6">
        <w:rPr>
          <w:rFonts w:cs="Times New Roman"/>
          <w:color w:val="222222"/>
          <w:szCs w:val="24"/>
          <w:shd w:val="clear" w:color="auto" w:fill="FFFFFF"/>
        </w:rPr>
        <w:t>movements</w:t>
      </w:r>
      <w:proofErr w:type="gramEnd"/>
      <w:r w:rsidR="00CC042F" w:rsidRPr="002B77E6">
        <w:rPr>
          <w:rFonts w:cs="Times New Roman"/>
          <w:color w:val="222222"/>
          <w:szCs w:val="24"/>
          <w:shd w:val="clear" w:color="auto" w:fill="FFFFFF"/>
        </w:rPr>
        <w:t xml:space="preserve"> theory and research. In </w:t>
      </w:r>
      <w:r w:rsidR="00CC042F" w:rsidRPr="002B77E6">
        <w:rPr>
          <w:rFonts w:cs="Times New Roman"/>
          <w:i/>
          <w:iCs/>
          <w:color w:val="222222"/>
          <w:szCs w:val="24"/>
          <w:shd w:val="clear" w:color="auto" w:fill="FFFFFF"/>
        </w:rPr>
        <w:t>The making of social movements in Latin America</w:t>
      </w:r>
      <w:r w:rsidR="00CC042F" w:rsidRPr="002B77E6">
        <w:rPr>
          <w:rFonts w:cs="Times New Roman"/>
          <w:color w:val="222222"/>
          <w:szCs w:val="24"/>
          <w:shd w:val="clear" w:color="auto" w:fill="FFFFFF"/>
        </w:rPr>
        <w:t xml:space="preserve"> (pp. 62-86). </w:t>
      </w:r>
      <w:proofErr w:type="spellStart"/>
      <w:r w:rsidR="00CC042F" w:rsidRPr="002B77E6">
        <w:rPr>
          <w:rFonts w:cs="Times New Roman"/>
          <w:color w:val="222222"/>
          <w:szCs w:val="24"/>
          <w:shd w:val="clear" w:color="auto" w:fill="FFFFFF"/>
        </w:rPr>
        <w:t>Routledge</w:t>
      </w:r>
      <w:proofErr w:type="spellEnd"/>
      <w:r w:rsidR="00CC042F" w:rsidRPr="002B77E6">
        <w:rPr>
          <w:rFonts w:cs="Times New Roman"/>
          <w:color w:val="222222"/>
          <w:szCs w:val="24"/>
          <w:shd w:val="clear" w:color="auto" w:fill="FFFFFF"/>
        </w:rPr>
        <w:t>.</w:t>
      </w:r>
    </w:p>
    <w:p w:rsidR="00CC042F" w:rsidRPr="002B77E6" w:rsidRDefault="0073023E" w:rsidP="00C304DD">
      <w:pPr>
        <w:ind w:left="720" w:hanging="720"/>
        <w:rPr>
          <w:rFonts w:cs="Times New Roman"/>
          <w:color w:val="222222"/>
          <w:szCs w:val="24"/>
          <w:shd w:val="clear" w:color="auto" w:fill="FFFFFF"/>
        </w:rPr>
      </w:pPr>
      <w:r w:rsidRPr="002B77E6">
        <w:rPr>
          <w:rFonts w:cs="Times New Roman"/>
          <w:color w:val="222222"/>
          <w:szCs w:val="24"/>
          <w:shd w:val="clear" w:color="auto" w:fill="FFFFFF"/>
        </w:rPr>
        <w:t>. Lindsey, L. L. (2015). </w:t>
      </w:r>
      <w:r w:rsidRPr="002B77E6">
        <w:rPr>
          <w:rFonts w:cs="Times New Roman"/>
          <w:i/>
          <w:iCs/>
          <w:color w:val="222222"/>
          <w:szCs w:val="24"/>
          <w:shd w:val="clear" w:color="auto" w:fill="FFFFFF"/>
        </w:rPr>
        <w:t>Gender roles: A sociological perspective</w:t>
      </w:r>
      <w:r w:rsidRPr="002B77E6">
        <w:rPr>
          <w:rFonts w:cs="Times New Roman"/>
          <w:color w:val="222222"/>
          <w:szCs w:val="24"/>
          <w:shd w:val="clear" w:color="auto" w:fill="FFFFFF"/>
        </w:rPr>
        <w:t xml:space="preserve">. </w:t>
      </w:r>
      <w:proofErr w:type="spellStart"/>
      <w:r w:rsidRPr="002B77E6">
        <w:rPr>
          <w:rFonts w:cs="Times New Roman"/>
          <w:color w:val="222222"/>
          <w:szCs w:val="24"/>
          <w:shd w:val="clear" w:color="auto" w:fill="FFFFFF"/>
        </w:rPr>
        <w:t>Routledge</w:t>
      </w:r>
      <w:proofErr w:type="spellEnd"/>
    </w:p>
    <w:p w:rsidR="00285B0E" w:rsidRPr="002B77E6" w:rsidRDefault="00285B0E" w:rsidP="0087157F">
      <w:pPr>
        <w:jc w:val="both"/>
        <w:rPr>
          <w:rFonts w:cs="Times New Roman"/>
          <w:szCs w:val="24"/>
        </w:rPr>
      </w:pPr>
    </w:p>
    <w:sectPr w:rsidR="00285B0E" w:rsidRPr="002B77E6" w:rsidSect="00285B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D22" w:rsidRDefault="008A1D22" w:rsidP="00285B0E">
      <w:pPr>
        <w:spacing w:line="240" w:lineRule="auto"/>
      </w:pPr>
      <w:r>
        <w:separator/>
      </w:r>
    </w:p>
  </w:endnote>
  <w:endnote w:type="continuationSeparator" w:id="0">
    <w:p w:rsidR="008A1D22" w:rsidRDefault="008A1D22" w:rsidP="00285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D22" w:rsidRDefault="008A1D22" w:rsidP="00285B0E">
      <w:pPr>
        <w:spacing w:line="240" w:lineRule="auto"/>
      </w:pPr>
      <w:r>
        <w:separator/>
      </w:r>
    </w:p>
  </w:footnote>
  <w:footnote w:type="continuationSeparator" w:id="0">
    <w:p w:rsidR="008A1D22" w:rsidRDefault="008A1D22" w:rsidP="00285B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648897"/>
      <w:docPartObj>
        <w:docPartGallery w:val="Page Numbers (Top of Page)"/>
        <w:docPartUnique/>
      </w:docPartObj>
    </w:sdtPr>
    <w:sdtEndPr>
      <w:rPr>
        <w:noProof/>
      </w:rPr>
    </w:sdtEndPr>
    <w:sdtContent>
      <w:p w:rsidR="00285B0E" w:rsidRDefault="00285B0E">
        <w:pPr>
          <w:pStyle w:val="Header"/>
          <w:jc w:val="right"/>
        </w:pPr>
        <w:r>
          <w:fldChar w:fldCharType="begin"/>
        </w:r>
        <w:r>
          <w:instrText xml:space="preserve"> PAGE   \* MERGEFORMAT </w:instrText>
        </w:r>
        <w:r>
          <w:fldChar w:fldCharType="separate"/>
        </w:r>
        <w:r w:rsidR="00EF3D34">
          <w:rPr>
            <w:noProof/>
          </w:rPr>
          <w:t>7</w:t>
        </w:r>
        <w:r>
          <w:rPr>
            <w:noProof/>
          </w:rPr>
          <w:fldChar w:fldCharType="end"/>
        </w:r>
      </w:p>
    </w:sdtContent>
  </w:sdt>
  <w:p w:rsidR="00285B0E" w:rsidRDefault="00285B0E">
    <w:pPr>
      <w:pStyle w:val="Header"/>
    </w:pPr>
    <w:r>
      <w:t>CULTURAL DIFFERENCES IN AMERICAN SOCIETIES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47B" w:rsidRDefault="00D3247B" w:rsidP="00D3247B">
    <w:pPr>
      <w:pStyle w:val="Header"/>
      <w:ind w:firstLine="720"/>
    </w:pPr>
    <w:r>
      <w:t>Running Head: CULTURAL DIFFERENCES IN AMERICAN SOCIETIES</w:t>
    </w:r>
    <w:r>
      <w:t xml:space="preserve">                   </w:t>
    </w:r>
    <w:sdt>
      <w:sdtPr>
        <w:id w:val="18471223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77E6">
          <w:rPr>
            <w:noProof/>
          </w:rPr>
          <w:t>1</w:t>
        </w:r>
        <w:r>
          <w:rPr>
            <w:noProof/>
          </w:rPr>
          <w:fldChar w:fldCharType="end"/>
        </w:r>
      </w:sdtContent>
    </w:sdt>
  </w:p>
  <w:p w:rsidR="00285B0E" w:rsidRDefault="00285B0E">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6C0"/>
    <w:rsid w:val="00041BF9"/>
    <w:rsid w:val="000928AC"/>
    <w:rsid w:val="001056DA"/>
    <w:rsid w:val="0014650E"/>
    <w:rsid w:val="001C5054"/>
    <w:rsid w:val="00277496"/>
    <w:rsid w:val="00285B0E"/>
    <w:rsid w:val="002B77E6"/>
    <w:rsid w:val="00400938"/>
    <w:rsid w:val="004B697C"/>
    <w:rsid w:val="00635D9C"/>
    <w:rsid w:val="00697D7F"/>
    <w:rsid w:val="006E1041"/>
    <w:rsid w:val="0073023E"/>
    <w:rsid w:val="007A30E5"/>
    <w:rsid w:val="008676C1"/>
    <w:rsid w:val="0087157F"/>
    <w:rsid w:val="00891893"/>
    <w:rsid w:val="008A1D22"/>
    <w:rsid w:val="009237B4"/>
    <w:rsid w:val="009716C0"/>
    <w:rsid w:val="00A069C6"/>
    <w:rsid w:val="00C304DD"/>
    <w:rsid w:val="00CC042F"/>
    <w:rsid w:val="00D3247B"/>
    <w:rsid w:val="00EF3D34"/>
    <w:rsid w:val="00F5510A"/>
    <w:rsid w:val="00F80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84DC4B-9E0C-4CBC-97F3-D2C88FE55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B0E"/>
    <w:pPr>
      <w:tabs>
        <w:tab w:val="center" w:pos="4680"/>
        <w:tab w:val="right" w:pos="9360"/>
      </w:tabs>
      <w:spacing w:line="240" w:lineRule="auto"/>
    </w:pPr>
  </w:style>
  <w:style w:type="character" w:customStyle="1" w:styleId="HeaderChar">
    <w:name w:val="Header Char"/>
    <w:basedOn w:val="DefaultParagraphFont"/>
    <w:link w:val="Header"/>
    <w:uiPriority w:val="99"/>
    <w:rsid w:val="00285B0E"/>
  </w:style>
  <w:style w:type="paragraph" w:styleId="Footer">
    <w:name w:val="footer"/>
    <w:basedOn w:val="Normal"/>
    <w:link w:val="FooterChar"/>
    <w:uiPriority w:val="99"/>
    <w:unhideWhenUsed/>
    <w:rsid w:val="00285B0E"/>
    <w:pPr>
      <w:tabs>
        <w:tab w:val="center" w:pos="4680"/>
        <w:tab w:val="right" w:pos="9360"/>
      </w:tabs>
      <w:spacing w:line="240" w:lineRule="auto"/>
    </w:pPr>
  </w:style>
  <w:style w:type="character" w:customStyle="1" w:styleId="FooterChar">
    <w:name w:val="Footer Char"/>
    <w:basedOn w:val="DefaultParagraphFont"/>
    <w:link w:val="Footer"/>
    <w:uiPriority w:val="99"/>
    <w:rsid w:val="00285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2018-04-29T16:40:00Z</dcterms:created>
  <dcterms:modified xsi:type="dcterms:W3CDTF">2018-04-29T16:56:00Z</dcterms:modified>
</cp:coreProperties>
</file>